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7E" w:rsidRPr="00330FD0" w:rsidRDefault="009932A2" w:rsidP="0063047E">
      <w:pPr>
        <w:jc w:val="center"/>
        <w:rPr>
          <w:rFonts w:ascii="Calibri" w:eastAsia="Batang" w:hAnsi="Calibri"/>
          <w:b/>
        </w:rPr>
      </w:pPr>
      <w:r>
        <w:rPr>
          <w:rFonts w:ascii="Calibri" w:hAnsi="Calibri"/>
          <w:noProof/>
          <w:lang w:eastAsia="en-GB" w:bidi="ar-SA"/>
        </w:rPr>
        <w:drawing>
          <wp:anchor distT="0" distB="0" distL="114300" distR="114300" simplePos="0" relativeHeight="251654656" behindDoc="0" locked="0" layoutInCell="1" allowOverlap="1">
            <wp:simplePos x="0" y="0"/>
            <wp:positionH relativeFrom="column">
              <wp:posOffset>1485900</wp:posOffset>
            </wp:positionH>
            <wp:positionV relativeFrom="paragraph">
              <wp:posOffset>-800100</wp:posOffset>
            </wp:positionV>
            <wp:extent cx="5505450" cy="1743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55054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47E" w:rsidRPr="00CE4AAB" w:rsidRDefault="00D926C5" w:rsidP="00D06E12">
      <w:pPr>
        <w:rPr>
          <w:rFonts w:ascii="Calibri" w:eastAsia="Batang" w:hAnsi="Calibri"/>
          <w:b/>
          <w:color w:val="31849B"/>
          <w:sz w:val="28"/>
          <w:szCs w:val="28"/>
        </w:rPr>
      </w:pPr>
      <w:r>
        <w:rPr>
          <w:rFonts w:ascii="Calibri" w:eastAsia="Batang" w:hAnsi="Calibri"/>
          <w:b/>
          <w:color w:val="31849B"/>
          <w:sz w:val="28"/>
          <w:szCs w:val="28"/>
        </w:rPr>
        <w:t>MULTIPLE CHOICE QUESTIONS</w:t>
      </w:r>
    </w:p>
    <w:p w:rsidR="00D926C5" w:rsidRPr="001963DF" w:rsidRDefault="00D926C5" w:rsidP="00D926C5">
      <w:pPr>
        <w:rPr>
          <w:rFonts w:ascii="Calibri" w:eastAsia="Batang" w:hAnsi="Calibri"/>
          <w:b/>
          <w:color w:val="000000"/>
          <w:sz w:val="28"/>
          <w:szCs w:val="28"/>
        </w:rPr>
      </w:pPr>
      <w:r w:rsidRPr="001963DF">
        <w:rPr>
          <w:rFonts w:ascii="Calibri" w:eastAsia="Batang" w:hAnsi="Calibri"/>
          <w:b/>
          <w:color w:val="000000"/>
          <w:sz w:val="28"/>
          <w:szCs w:val="28"/>
        </w:rPr>
        <w:t xml:space="preserve">SOCIAL FACTORS SHAPING ARV ACCESS AND ADHERENCE: </w:t>
      </w:r>
    </w:p>
    <w:p w:rsidR="0063047E" w:rsidRPr="00330FD0" w:rsidRDefault="00D926C5" w:rsidP="00D926C5">
      <w:pPr>
        <w:rPr>
          <w:rFonts w:ascii="Calibri" w:eastAsia="Batang" w:hAnsi="Calibri"/>
          <w:b/>
        </w:rPr>
      </w:pPr>
      <w:r w:rsidRPr="001963DF">
        <w:rPr>
          <w:rFonts w:ascii="Calibri" w:eastAsia="Batang" w:hAnsi="Calibri"/>
          <w:b/>
          <w:color w:val="000000"/>
          <w:sz w:val="28"/>
          <w:szCs w:val="28"/>
        </w:rPr>
        <w:t>FACILITATING A SMOOTHER SERVICE-USER INTERFACE</w:t>
      </w:r>
    </w:p>
    <w:p w:rsidR="00D926C5" w:rsidRDefault="00D926C5" w:rsidP="00E05735">
      <w:pPr>
        <w:rPr>
          <w:rFonts w:ascii="Calibri" w:eastAsia="Batang" w:hAnsi="Calibri"/>
        </w:rPr>
      </w:pPr>
    </w:p>
    <w:p w:rsidR="00D926C5" w:rsidRDefault="00D926C5" w:rsidP="00E05735">
      <w:pPr>
        <w:rPr>
          <w:rFonts w:ascii="Calibri" w:eastAsia="Batang" w:hAnsi="Calibri"/>
        </w:rPr>
      </w:pPr>
    </w:p>
    <w:tbl>
      <w:tblPr>
        <w:tblW w:w="0" w:type="auto"/>
        <w:tblLayout w:type="fixed"/>
        <w:tblCellMar>
          <w:left w:w="115" w:type="dxa"/>
          <w:right w:w="115" w:type="dxa"/>
        </w:tblCellMar>
        <w:tblLook w:val="04A0" w:firstRow="1" w:lastRow="0" w:firstColumn="1" w:lastColumn="0" w:noHBand="0" w:noVBand="1"/>
      </w:tblPr>
      <w:tblGrid>
        <w:gridCol w:w="1465"/>
        <w:gridCol w:w="3150"/>
        <w:gridCol w:w="1170"/>
        <w:gridCol w:w="3690"/>
      </w:tblGrid>
      <w:tr w:rsidR="009218C2" w:rsidRPr="00DB09A2" w:rsidTr="00BC7D35">
        <w:tc>
          <w:tcPr>
            <w:tcW w:w="1465" w:type="dxa"/>
            <w:vAlign w:val="bottom"/>
          </w:tcPr>
          <w:p w:rsidR="009218C2" w:rsidRPr="00DB09A2" w:rsidRDefault="009218C2" w:rsidP="00BC7D35">
            <w:pPr>
              <w:pStyle w:val="Classdetails"/>
              <w:framePr w:hSpace="0" w:wrap="auto" w:vAnchor="margin" w:hAnchor="text" w:yAlign="inline"/>
            </w:pPr>
            <w:r w:rsidRPr="00DB09A2">
              <w:t>Instructor:</w:t>
            </w:r>
          </w:p>
        </w:tc>
        <w:tc>
          <w:tcPr>
            <w:tcW w:w="3150" w:type="dxa"/>
            <w:tcBorders>
              <w:bottom w:val="single" w:sz="4" w:space="0" w:color="auto"/>
            </w:tcBorders>
            <w:vAlign w:val="bottom"/>
          </w:tcPr>
          <w:p w:rsidR="009218C2" w:rsidRPr="00DB09A2" w:rsidRDefault="009218C2" w:rsidP="00BC7D35">
            <w:pPr>
              <w:pStyle w:val="Classdetails"/>
              <w:framePr w:hSpace="0" w:wrap="auto" w:vAnchor="margin" w:hAnchor="text" w:yAlign="inline"/>
            </w:pPr>
            <w:r>
              <w:t>[Type your name]</w:t>
            </w:r>
          </w:p>
        </w:tc>
        <w:tc>
          <w:tcPr>
            <w:tcW w:w="1170" w:type="dxa"/>
            <w:vAlign w:val="bottom"/>
          </w:tcPr>
          <w:p w:rsidR="009218C2" w:rsidRPr="00DB09A2" w:rsidRDefault="009218C2" w:rsidP="00BC7D35">
            <w:pPr>
              <w:pStyle w:val="Classdetails"/>
              <w:framePr w:hSpace="0" w:wrap="auto" w:vAnchor="margin" w:hAnchor="text" w:yAlign="inline"/>
            </w:pPr>
            <w:r>
              <w:t>Name</w:t>
            </w:r>
            <w:r w:rsidRPr="00DB09A2">
              <w:t>:</w:t>
            </w:r>
          </w:p>
        </w:tc>
        <w:tc>
          <w:tcPr>
            <w:tcW w:w="3690" w:type="dxa"/>
            <w:tcBorders>
              <w:bottom w:val="single" w:sz="4" w:space="0" w:color="auto"/>
            </w:tcBorders>
            <w:vAlign w:val="bottom"/>
          </w:tcPr>
          <w:p w:rsidR="009218C2" w:rsidRPr="00DB09A2" w:rsidRDefault="009218C2" w:rsidP="00BC7D35">
            <w:pPr>
              <w:pStyle w:val="Classdetails"/>
              <w:framePr w:hSpace="0" w:wrap="auto" w:vAnchor="margin" w:hAnchor="text" w:yAlign="inline"/>
            </w:pPr>
          </w:p>
        </w:tc>
      </w:tr>
      <w:tr w:rsidR="009218C2" w:rsidRPr="00DB09A2" w:rsidTr="00BC7D35">
        <w:tc>
          <w:tcPr>
            <w:tcW w:w="1465" w:type="dxa"/>
            <w:vAlign w:val="bottom"/>
          </w:tcPr>
          <w:p w:rsidR="009218C2" w:rsidRPr="00DB09A2" w:rsidRDefault="009218C2" w:rsidP="00BC7D35">
            <w:pPr>
              <w:pStyle w:val="Classdetails"/>
              <w:framePr w:hSpace="0" w:wrap="auto" w:vAnchor="margin" w:hAnchor="text" w:yAlign="inline"/>
            </w:pPr>
            <w:r w:rsidRPr="00DB09A2">
              <w:t>Class:</w:t>
            </w:r>
          </w:p>
        </w:tc>
        <w:tc>
          <w:tcPr>
            <w:tcW w:w="3150" w:type="dxa"/>
            <w:tcBorders>
              <w:top w:val="single" w:sz="4" w:space="0" w:color="auto"/>
              <w:bottom w:val="single" w:sz="4" w:space="0" w:color="auto"/>
            </w:tcBorders>
            <w:vAlign w:val="bottom"/>
          </w:tcPr>
          <w:p w:rsidR="009218C2" w:rsidRPr="00DB09A2" w:rsidRDefault="009218C2" w:rsidP="00BC7D35">
            <w:pPr>
              <w:pStyle w:val="Classdetails"/>
              <w:framePr w:hSpace="0" w:wrap="auto" w:vAnchor="margin" w:hAnchor="text" w:yAlign="inline"/>
            </w:pPr>
            <w:r>
              <w:t>[Type a class name]</w:t>
            </w:r>
          </w:p>
        </w:tc>
        <w:tc>
          <w:tcPr>
            <w:tcW w:w="1170" w:type="dxa"/>
            <w:vAlign w:val="bottom"/>
          </w:tcPr>
          <w:p w:rsidR="009218C2" w:rsidRPr="00DB09A2" w:rsidRDefault="009218C2" w:rsidP="00BC7D35">
            <w:pPr>
              <w:pStyle w:val="Classdetails"/>
              <w:framePr w:hSpace="0" w:wrap="auto" w:vAnchor="margin" w:hAnchor="text" w:yAlign="inline"/>
            </w:pPr>
            <w:r w:rsidRPr="00DB09A2">
              <w:t>Date:</w:t>
            </w:r>
          </w:p>
        </w:tc>
        <w:tc>
          <w:tcPr>
            <w:tcW w:w="3690" w:type="dxa"/>
            <w:tcBorders>
              <w:top w:val="single" w:sz="4" w:space="0" w:color="auto"/>
              <w:bottom w:val="single" w:sz="4" w:space="0" w:color="auto"/>
            </w:tcBorders>
            <w:vAlign w:val="bottom"/>
          </w:tcPr>
          <w:p w:rsidR="009218C2" w:rsidRPr="00DB09A2" w:rsidRDefault="009218C2" w:rsidP="00BC7D35">
            <w:pPr>
              <w:pStyle w:val="Classdetails"/>
              <w:framePr w:hSpace="0" w:wrap="auto" w:vAnchor="margin" w:hAnchor="text" w:yAlign="inline"/>
            </w:pPr>
          </w:p>
        </w:tc>
      </w:tr>
      <w:tr w:rsidR="009218C2" w:rsidRPr="00DB09A2" w:rsidTr="00BC7D35">
        <w:tc>
          <w:tcPr>
            <w:tcW w:w="1465" w:type="dxa"/>
            <w:vAlign w:val="bottom"/>
          </w:tcPr>
          <w:p w:rsidR="009218C2" w:rsidRPr="00DB09A2" w:rsidRDefault="009218C2" w:rsidP="00BC7D35">
            <w:pPr>
              <w:pStyle w:val="Classdetails"/>
              <w:framePr w:hSpace="0" w:wrap="auto" w:vAnchor="margin" w:hAnchor="text" w:yAlign="inline"/>
            </w:pPr>
            <w:r w:rsidRPr="00DB09A2">
              <w:t>Period:</w:t>
            </w:r>
          </w:p>
        </w:tc>
        <w:tc>
          <w:tcPr>
            <w:tcW w:w="3150" w:type="dxa"/>
            <w:tcBorders>
              <w:top w:val="single" w:sz="4" w:space="0" w:color="auto"/>
              <w:bottom w:val="single" w:sz="4" w:space="0" w:color="auto"/>
            </w:tcBorders>
            <w:vAlign w:val="bottom"/>
          </w:tcPr>
          <w:p w:rsidR="009218C2" w:rsidRPr="00DB09A2" w:rsidRDefault="009218C2" w:rsidP="00BC7D35">
            <w:pPr>
              <w:pStyle w:val="Classdetails"/>
              <w:framePr w:hSpace="0" w:wrap="auto" w:vAnchor="margin" w:hAnchor="text" w:yAlign="inline"/>
            </w:pPr>
            <w:r>
              <w:t>[Type a period name]</w:t>
            </w:r>
          </w:p>
        </w:tc>
        <w:tc>
          <w:tcPr>
            <w:tcW w:w="1170" w:type="dxa"/>
            <w:vAlign w:val="bottom"/>
          </w:tcPr>
          <w:p w:rsidR="009218C2" w:rsidRPr="00DB09A2" w:rsidRDefault="009218C2" w:rsidP="00BC7D35">
            <w:pPr>
              <w:pStyle w:val="Classdetails"/>
              <w:framePr w:hSpace="0" w:wrap="auto" w:vAnchor="margin" w:hAnchor="text" w:yAlign="inline"/>
            </w:pPr>
            <w:r>
              <w:t>Results</w:t>
            </w:r>
            <w:r w:rsidRPr="00DB09A2">
              <w:t>:</w:t>
            </w:r>
          </w:p>
        </w:tc>
        <w:tc>
          <w:tcPr>
            <w:tcW w:w="3690" w:type="dxa"/>
            <w:tcBorders>
              <w:top w:val="single" w:sz="4" w:space="0" w:color="auto"/>
              <w:bottom w:val="single" w:sz="4" w:space="0" w:color="auto"/>
            </w:tcBorders>
            <w:vAlign w:val="bottom"/>
          </w:tcPr>
          <w:p w:rsidR="009218C2" w:rsidRPr="00DB09A2" w:rsidRDefault="009218C2" w:rsidP="00BC7D35">
            <w:pPr>
              <w:pStyle w:val="Classdetails"/>
              <w:framePr w:hSpace="0" w:wrap="auto" w:vAnchor="margin" w:hAnchor="text" w:yAlign="inline"/>
            </w:pPr>
          </w:p>
        </w:tc>
      </w:tr>
    </w:tbl>
    <w:p w:rsidR="009218C2" w:rsidRDefault="009218C2" w:rsidP="009218C2">
      <w:pPr>
        <w:rPr>
          <w:rFonts w:ascii="Cambria" w:eastAsia="Batang" w:hAnsi="Cambria"/>
          <w:b/>
          <w:sz w:val="24"/>
          <w:szCs w:val="24"/>
          <w:lang w:val="en-US"/>
        </w:rPr>
      </w:pPr>
    </w:p>
    <w:p w:rsidR="009218C2" w:rsidRPr="00B16ED6" w:rsidRDefault="009218C2" w:rsidP="009218C2">
      <w:pPr>
        <w:rPr>
          <w:rFonts w:ascii="Cambria" w:eastAsia="Batang" w:hAnsi="Cambria"/>
          <w:b/>
          <w:sz w:val="24"/>
          <w:szCs w:val="24"/>
          <w:lang w:val="en-US"/>
        </w:rPr>
      </w:pPr>
      <w:r w:rsidRPr="00B16ED6">
        <w:rPr>
          <w:rFonts w:ascii="Cambria" w:eastAsia="Batang" w:hAnsi="Cambria"/>
          <w:b/>
          <w:sz w:val="24"/>
          <w:szCs w:val="24"/>
          <w:lang w:val="en-US"/>
        </w:rPr>
        <w:t>Instructions</w:t>
      </w:r>
    </w:p>
    <w:p w:rsidR="009218C2" w:rsidRPr="00D926C5" w:rsidRDefault="009218C2" w:rsidP="009218C2">
      <w:pPr>
        <w:rPr>
          <w:rFonts w:ascii="Calibri" w:eastAsia="Batang" w:hAnsi="Calibri"/>
          <w:lang w:val="en-US"/>
        </w:rPr>
      </w:pPr>
      <w:r>
        <w:rPr>
          <w:rFonts w:ascii="Calibri" w:eastAsia="Batang" w:hAnsi="Calibri"/>
          <w:lang w:val="en-US"/>
        </w:rPr>
        <w:t>S</w:t>
      </w:r>
      <w:r w:rsidRPr="00D926C5">
        <w:rPr>
          <w:rFonts w:ascii="Calibri" w:eastAsia="Batang" w:hAnsi="Calibri"/>
          <w:lang w:val="en-US"/>
        </w:rPr>
        <w:t>tudents to read each question carefully and then print the letter of the corr</w:t>
      </w:r>
      <w:r>
        <w:rPr>
          <w:rFonts w:ascii="Calibri" w:eastAsia="Batang" w:hAnsi="Calibri"/>
          <w:lang w:val="en-US"/>
        </w:rPr>
        <w:t>ect answer next to the question</w:t>
      </w:r>
    </w:p>
    <w:p w:rsidR="00037DF7" w:rsidRPr="00CE24D9" w:rsidRDefault="00037DF7" w:rsidP="00037DF7">
      <w:pPr>
        <w:pStyle w:val="Testsectiontitles"/>
      </w:pPr>
      <w:r>
        <w:t xml:space="preserve">Part I: </w:t>
      </w:r>
      <w:r w:rsidRPr="00D926C5">
        <w:rPr>
          <w:lang w:val="en-GB"/>
        </w:rPr>
        <w:t>Psycho-social determinants of access and adherence and the role of professional-patient relations in smoothing the service-patient interface</w:t>
      </w:r>
    </w:p>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8081"/>
      </w:tblGrid>
      <w:tr w:rsidR="00037DF7" w:rsidRPr="00DB09A2" w:rsidTr="00037DF7">
        <w:tc>
          <w:tcPr>
            <w:tcW w:w="0" w:type="auto"/>
            <w:vAlign w:val="bottom"/>
          </w:tcPr>
          <w:p w:rsidR="00037DF7" w:rsidRPr="00DB09A2" w:rsidRDefault="00037DF7" w:rsidP="00A464EF">
            <w:pPr>
              <w:pStyle w:val="Questionnumbering"/>
              <w:framePr w:hSpace="0" w:wrap="auto" w:vAnchor="margin" w:hAnchor="text" w:xAlign="left" w:yAlign="inline"/>
              <w:suppressOverlap w:val="0"/>
            </w:pPr>
            <w:r>
              <w:t>1)</w:t>
            </w:r>
          </w:p>
        </w:tc>
        <w:tc>
          <w:tcPr>
            <w:tcW w:w="0" w:type="auto"/>
            <w:tcBorders>
              <w:bottom w:val="single" w:sz="4" w:space="0" w:color="auto"/>
            </w:tcBorders>
            <w:vAlign w:val="bottom"/>
          </w:tcPr>
          <w:p w:rsidR="00037DF7" w:rsidRPr="00DB09A2" w:rsidRDefault="00037DF7" w:rsidP="00A464EF">
            <w:pPr>
              <w:pStyle w:val="Questions"/>
              <w:framePr w:hSpace="0" w:wrap="auto" w:vAnchor="margin" w:hAnchor="text" w:xAlign="left" w:yAlign="inline"/>
              <w:suppressOverlap w:val="0"/>
            </w:pPr>
          </w:p>
        </w:tc>
        <w:tc>
          <w:tcPr>
            <w:tcW w:w="0" w:type="auto"/>
          </w:tcPr>
          <w:p w:rsidR="00037DF7" w:rsidRPr="00DB09A2" w:rsidRDefault="00037DF7" w:rsidP="00A464EF">
            <w:pPr>
              <w:pStyle w:val="Questions"/>
              <w:framePr w:hSpace="0" w:wrap="auto" w:vAnchor="margin" w:hAnchor="text" w:xAlign="left" w:yAlign="inline"/>
              <w:suppressOverlap w:val="0"/>
            </w:pPr>
            <w:r>
              <w:t>The ideals of ‘patient-</w:t>
            </w:r>
            <w:proofErr w:type="spellStart"/>
            <w:r>
              <w:t>centred</w:t>
            </w:r>
            <w:proofErr w:type="spellEnd"/>
            <w:r>
              <w:t xml:space="preserve"> treatment’ suggest that:</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tcBorders>
              <w:top w:val="single" w:sz="4" w:space="0" w:color="auto"/>
            </w:tcBorders>
            <w:vAlign w:val="bottom"/>
          </w:tcPr>
          <w:p w:rsidR="00037DF7" w:rsidRPr="00CE24D9" w:rsidRDefault="00037DF7" w:rsidP="00A464EF">
            <w:pPr>
              <w:pStyle w:val="Answerletteringa"/>
              <w:framePr w:hSpace="0" w:wrap="auto" w:vAnchor="margin" w:hAnchor="text" w:xAlign="left" w:yAlign="inline"/>
              <w:suppressOverlap w:val="0"/>
            </w:pPr>
            <w:r w:rsidRPr="00CE24D9">
              <w:t>a.</w:t>
            </w:r>
          </w:p>
        </w:tc>
        <w:tc>
          <w:tcPr>
            <w:tcW w:w="0" w:type="auto"/>
            <w:vAlign w:val="bottom"/>
          </w:tcPr>
          <w:p w:rsidR="00037DF7" w:rsidRPr="00DB09A2" w:rsidRDefault="00037DF7" w:rsidP="00037DF7">
            <w:pPr>
              <w:pStyle w:val="Answers"/>
              <w:framePr w:hSpace="0" w:wrap="auto" w:vAnchor="margin" w:hAnchor="text" w:xAlign="left" w:yAlign="inline"/>
              <w:suppressOverlap w:val="0"/>
            </w:pPr>
            <w:r>
              <w:t>Treatment plans rely on nurses giving their patients strict instructions about how to behave.</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b.</w:t>
            </w:r>
          </w:p>
        </w:tc>
        <w:tc>
          <w:tcPr>
            <w:tcW w:w="0" w:type="auto"/>
            <w:vAlign w:val="bottom"/>
          </w:tcPr>
          <w:p w:rsidR="00037DF7" w:rsidRPr="00DB09A2" w:rsidRDefault="00037DF7" w:rsidP="00A464EF">
            <w:pPr>
              <w:pStyle w:val="Answers"/>
              <w:framePr w:hSpace="0" w:wrap="auto" w:vAnchor="margin" w:hAnchor="text" w:xAlign="left" w:yAlign="inline"/>
              <w:suppressOverlap w:val="0"/>
            </w:pPr>
            <w:r>
              <w:t>Patients’ views are more important than those of nurses in shaping treatment plans.</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c.</w:t>
            </w:r>
          </w:p>
        </w:tc>
        <w:tc>
          <w:tcPr>
            <w:tcW w:w="0" w:type="auto"/>
            <w:vAlign w:val="bottom"/>
          </w:tcPr>
          <w:p w:rsidR="00037DF7" w:rsidRDefault="00037DF7" w:rsidP="00A464EF">
            <w:pPr>
              <w:pStyle w:val="Answers"/>
              <w:framePr w:hSpace="0" w:wrap="auto" w:vAnchor="margin" w:hAnchor="text" w:xAlign="left" w:yAlign="inline"/>
              <w:suppressOverlap w:val="0"/>
            </w:pPr>
            <w:r>
              <w:t>Treatment plans should result from a respectful dialogue between nurses and patients.</w:t>
            </w:r>
          </w:p>
        </w:tc>
      </w:tr>
    </w:tbl>
    <w:p w:rsidR="00037DF7" w:rsidRPr="00CE24D9" w:rsidRDefault="00037DF7" w:rsidP="00037DF7"/>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5423"/>
      </w:tblGrid>
      <w:tr w:rsidR="00037DF7" w:rsidRPr="00DB09A2" w:rsidTr="00037DF7">
        <w:tc>
          <w:tcPr>
            <w:tcW w:w="0" w:type="auto"/>
            <w:vAlign w:val="bottom"/>
          </w:tcPr>
          <w:p w:rsidR="00037DF7" w:rsidRPr="00DB09A2" w:rsidRDefault="00037DF7" w:rsidP="00A464EF">
            <w:pPr>
              <w:pStyle w:val="Questionnumbering"/>
              <w:framePr w:hSpace="0" w:wrap="auto" w:vAnchor="margin" w:hAnchor="text" w:xAlign="left" w:yAlign="inline"/>
              <w:suppressOverlap w:val="0"/>
            </w:pPr>
            <w:r>
              <w:t>2)</w:t>
            </w:r>
          </w:p>
        </w:tc>
        <w:tc>
          <w:tcPr>
            <w:tcW w:w="0" w:type="auto"/>
            <w:tcBorders>
              <w:bottom w:val="single" w:sz="4" w:space="0" w:color="auto"/>
            </w:tcBorders>
            <w:vAlign w:val="bottom"/>
          </w:tcPr>
          <w:p w:rsidR="00037DF7" w:rsidRPr="00DB09A2" w:rsidRDefault="00037DF7" w:rsidP="00A464EF">
            <w:pPr>
              <w:pStyle w:val="Questions"/>
              <w:framePr w:hSpace="0" w:wrap="auto" w:vAnchor="margin" w:hAnchor="text" w:xAlign="left" w:yAlign="inline"/>
              <w:suppressOverlap w:val="0"/>
            </w:pPr>
          </w:p>
        </w:tc>
        <w:tc>
          <w:tcPr>
            <w:tcW w:w="0" w:type="auto"/>
          </w:tcPr>
          <w:p w:rsidR="00037DF7" w:rsidRPr="00DB09A2" w:rsidRDefault="00037DF7" w:rsidP="00A464EF">
            <w:pPr>
              <w:pStyle w:val="Questions"/>
              <w:framePr w:hSpace="0" w:wrap="auto" w:vAnchor="margin" w:hAnchor="text" w:xAlign="left" w:yAlign="inline"/>
              <w:suppressOverlap w:val="0"/>
            </w:pPr>
            <w:r>
              <w:t>Ideally public health professionals should:</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tcBorders>
              <w:top w:val="single" w:sz="4" w:space="0" w:color="auto"/>
            </w:tcBorders>
            <w:vAlign w:val="bottom"/>
          </w:tcPr>
          <w:p w:rsidR="00037DF7" w:rsidRPr="00CE24D9" w:rsidRDefault="00037DF7" w:rsidP="00A464EF">
            <w:pPr>
              <w:pStyle w:val="Answerletteringa"/>
              <w:framePr w:hSpace="0" w:wrap="auto" w:vAnchor="margin" w:hAnchor="text" w:xAlign="left" w:yAlign="inline"/>
              <w:suppressOverlap w:val="0"/>
            </w:pPr>
            <w:r w:rsidRPr="00CE24D9">
              <w:t>a.</w:t>
            </w:r>
          </w:p>
        </w:tc>
        <w:tc>
          <w:tcPr>
            <w:tcW w:w="0" w:type="auto"/>
            <w:vAlign w:val="bottom"/>
          </w:tcPr>
          <w:p w:rsidR="00037DF7" w:rsidRPr="00DB09A2" w:rsidRDefault="00037DF7" w:rsidP="00A464EF">
            <w:pPr>
              <w:pStyle w:val="Answers"/>
              <w:framePr w:hSpace="0" w:wrap="auto" w:vAnchor="margin" w:hAnchor="text" w:xAlign="left" w:yAlign="inline"/>
              <w:ind w:left="0" w:firstLine="0"/>
              <w:suppressOverlap w:val="0"/>
            </w:pPr>
            <w:r>
              <w:t>Try and persuade individuals to adopt healthier behaviors.</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b.</w:t>
            </w:r>
          </w:p>
        </w:tc>
        <w:tc>
          <w:tcPr>
            <w:tcW w:w="0" w:type="auto"/>
            <w:vAlign w:val="bottom"/>
          </w:tcPr>
          <w:p w:rsidR="00037DF7" w:rsidRPr="00DB09A2" w:rsidRDefault="00037DF7" w:rsidP="00A464EF">
            <w:pPr>
              <w:pStyle w:val="Answers"/>
              <w:framePr w:hSpace="0" w:wrap="auto" w:vAnchor="margin" w:hAnchor="text" w:xAlign="left" w:yAlign="inline"/>
              <w:ind w:left="0" w:firstLine="0"/>
              <w:suppressOverlap w:val="0"/>
            </w:pPr>
            <w:r>
              <w:t>Create social environments that support healthier behaviors.</w:t>
            </w:r>
          </w:p>
        </w:tc>
      </w:tr>
      <w:tr w:rsidR="00037DF7" w:rsidRPr="00DB09A2" w:rsidTr="00037DF7">
        <w:trPr>
          <w:trHeight w:val="80"/>
        </w:trPr>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c.</w:t>
            </w:r>
          </w:p>
        </w:tc>
        <w:tc>
          <w:tcPr>
            <w:tcW w:w="0" w:type="auto"/>
            <w:vAlign w:val="bottom"/>
          </w:tcPr>
          <w:p w:rsidR="00037DF7" w:rsidRDefault="00037DF7" w:rsidP="00A464EF">
            <w:pPr>
              <w:pStyle w:val="Answers"/>
              <w:framePr w:hSpace="0" w:wrap="auto" w:vAnchor="margin" w:hAnchor="text" w:xAlign="left" w:yAlign="inline"/>
              <w:ind w:left="0" w:firstLine="0"/>
              <w:suppressOverlap w:val="0"/>
            </w:pPr>
            <w:r>
              <w:t>Wherever possible do both (a) and (b) above.</w:t>
            </w:r>
          </w:p>
        </w:tc>
      </w:tr>
    </w:tbl>
    <w:p w:rsidR="00037DF7" w:rsidRPr="00CE24D9" w:rsidRDefault="00037DF7" w:rsidP="00037DF7"/>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7563"/>
      </w:tblGrid>
      <w:tr w:rsidR="00037DF7" w:rsidRPr="00DB09A2" w:rsidTr="00037DF7">
        <w:tc>
          <w:tcPr>
            <w:tcW w:w="0" w:type="auto"/>
            <w:vAlign w:val="bottom"/>
          </w:tcPr>
          <w:p w:rsidR="00037DF7" w:rsidRPr="00DB09A2" w:rsidRDefault="00037DF7" w:rsidP="00037DF7">
            <w:pPr>
              <w:pStyle w:val="Questionnumbering"/>
              <w:framePr w:hSpace="0" w:wrap="auto" w:vAnchor="margin" w:hAnchor="text" w:xAlign="left" w:yAlign="inline"/>
              <w:ind w:left="0" w:firstLine="0"/>
              <w:suppressOverlap w:val="0"/>
            </w:pPr>
            <w:r>
              <w:t>3)</w:t>
            </w:r>
          </w:p>
        </w:tc>
        <w:tc>
          <w:tcPr>
            <w:tcW w:w="0" w:type="auto"/>
            <w:tcBorders>
              <w:bottom w:val="single" w:sz="4" w:space="0" w:color="auto"/>
            </w:tcBorders>
            <w:vAlign w:val="bottom"/>
          </w:tcPr>
          <w:p w:rsidR="00037DF7" w:rsidRPr="00DB09A2" w:rsidRDefault="00037DF7" w:rsidP="00A464EF">
            <w:pPr>
              <w:pStyle w:val="Questions"/>
              <w:framePr w:hSpace="0" w:wrap="auto" w:vAnchor="margin" w:hAnchor="text" w:xAlign="left" w:yAlign="inline"/>
              <w:suppressOverlap w:val="0"/>
            </w:pPr>
          </w:p>
        </w:tc>
        <w:tc>
          <w:tcPr>
            <w:tcW w:w="0" w:type="auto"/>
          </w:tcPr>
          <w:p w:rsidR="00037DF7" w:rsidRDefault="00037DF7" w:rsidP="00A464EF">
            <w:pPr>
              <w:pStyle w:val="Questions"/>
              <w:framePr w:hSpace="0" w:wrap="auto" w:vAnchor="margin" w:hAnchor="text" w:xAlign="left" w:yAlign="inline"/>
              <w:suppressOverlap w:val="0"/>
              <w:rPr>
                <w:sz w:val="2"/>
                <w:szCs w:val="2"/>
              </w:rPr>
            </w:pPr>
          </w:p>
          <w:p w:rsidR="00037DF7" w:rsidRDefault="00037DF7" w:rsidP="00A464EF">
            <w:pPr>
              <w:pStyle w:val="Questions"/>
              <w:framePr w:hSpace="0" w:wrap="auto" w:vAnchor="margin" w:hAnchor="text" w:xAlign="left" w:yAlign="inline"/>
              <w:suppressOverlap w:val="0"/>
              <w:rPr>
                <w:sz w:val="2"/>
                <w:szCs w:val="2"/>
              </w:rPr>
            </w:pPr>
          </w:p>
          <w:p w:rsidR="00037DF7" w:rsidRPr="00CE24D9" w:rsidRDefault="00037DF7" w:rsidP="00A464EF">
            <w:pPr>
              <w:pStyle w:val="Questions"/>
              <w:framePr w:hSpace="0" w:wrap="auto" w:vAnchor="margin" w:hAnchor="text" w:xAlign="left" w:yAlign="inline"/>
              <w:suppressOverlap w:val="0"/>
            </w:pPr>
            <w:r>
              <w:t>An AIDS Competent Community is one where:</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tcBorders>
              <w:top w:val="single" w:sz="4" w:space="0" w:color="auto"/>
            </w:tcBorders>
            <w:vAlign w:val="bottom"/>
          </w:tcPr>
          <w:p w:rsidR="00037DF7" w:rsidRDefault="00037DF7" w:rsidP="00A464EF">
            <w:pPr>
              <w:pStyle w:val="Answerletteringa"/>
              <w:framePr w:hSpace="0" w:wrap="auto" w:vAnchor="margin" w:hAnchor="text" w:xAlign="left" w:yAlign="inline"/>
              <w:suppressOverlap w:val="0"/>
            </w:pPr>
            <w:r>
              <w:t>a.</w:t>
            </w:r>
          </w:p>
        </w:tc>
        <w:tc>
          <w:tcPr>
            <w:tcW w:w="0" w:type="auto"/>
            <w:vAlign w:val="bottom"/>
          </w:tcPr>
          <w:p w:rsidR="00037DF7" w:rsidRPr="00DB09A2" w:rsidRDefault="00037DF7" w:rsidP="00A464EF">
            <w:pPr>
              <w:pStyle w:val="Answers"/>
              <w:framePr w:hSpace="0" w:wrap="auto" w:vAnchor="margin" w:hAnchor="text" w:xAlign="left" w:yAlign="inline"/>
              <w:suppressOverlap w:val="0"/>
            </w:pPr>
            <w:r>
              <w:t xml:space="preserve">Community </w:t>
            </w:r>
            <w:proofErr w:type="gramStart"/>
            <w:r>
              <w:t>members</w:t>
            </w:r>
            <w:proofErr w:type="gramEnd"/>
            <w:r>
              <w:t xml:space="preserve"> work together to develop effective local responses to HIV/AIDS.</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Default="00037DF7" w:rsidP="00A464EF">
            <w:pPr>
              <w:pStyle w:val="Answerletteringa"/>
              <w:framePr w:hSpace="0" w:wrap="auto" w:vAnchor="margin" w:hAnchor="text" w:xAlign="left" w:yAlign="inline"/>
              <w:suppressOverlap w:val="0"/>
            </w:pPr>
            <w:r>
              <w:t>b.</w:t>
            </w:r>
          </w:p>
        </w:tc>
        <w:tc>
          <w:tcPr>
            <w:tcW w:w="0" w:type="auto"/>
            <w:vAlign w:val="bottom"/>
          </w:tcPr>
          <w:p w:rsidR="00037DF7" w:rsidRPr="00DB09A2" w:rsidRDefault="00037DF7" w:rsidP="00A464EF">
            <w:pPr>
              <w:pStyle w:val="Answers"/>
              <w:framePr w:hSpace="0" w:wrap="auto" w:vAnchor="margin" w:hAnchor="text" w:xAlign="left" w:yAlign="inline"/>
              <w:suppressOverlap w:val="0"/>
            </w:pPr>
            <w:r>
              <w:t>Community members know the facts about AIDS because they are well educated.</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Default="00037DF7" w:rsidP="00A464EF">
            <w:pPr>
              <w:pStyle w:val="Answerletteringa"/>
              <w:framePr w:hSpace="0" w:wrap="auto" w:vAnchor="margin" w:hAnchor="text" w:xAlign="left" w:yAlign="inline"/>
              <w:suppressOverlap w:val="0"/>
            </w:pPr>
            <w:r>
              <w:t>c.</w:t>
            </w:r>
          </w:p>
        </w:tc>
        <w:tc>
          <w:tcPr>
            <w:tcW w:w="0" w:type="auto"/>
            <w:vAlign w:val="bottom"/>
          </w:tcPr>
          <w:p w:rsidR="00037DF7" w:rsidRDefault="00037DF7" w:rsidP="00A464EF">
            <w:pPr>
              <w:pStyle w:val="Answers"/>
              <w:framePr w:hSpace="0" w:wrap="auto" w:vAnchor="margin" w:hAnchor="text" w:xAlign="left" w:yAlign="inline"/>
              <w:suppressOverlap w:val="0"/>
            </w:pPr>
            <w:r>
              <w:t>A mobile clinic brings a regular supply of condoms.</w:t>
            </w:r>
          </w:p>
        </w:tc>
      </w:tr>
    </w:tbl>
    <w:p w:rsidR="00037DF7" w:rsidRDefault="00037DF7" w:rsidP="00037DF7"/>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037DF7" w:rsidRPr="00DB09A2" w:rsidTr="00037DF7">
        <w:tc>
          <w:tcPr>
            <w:tcW w:w="0" w:type="auto"/>
            <w:vAlign w:val="bottom"/>
          </w:tcPr>
          <w:p w:rsidR="00037DF7" w:rsidRPr="00DB09A2" w:rsidRDefault="00037DF7" w:rsidP="00A464EF">
            <w:pPr>
              <w:pStyle w:val="Questionnumbering"/>
              <w:framePr w:hSpace="0" w:wrap="auto" w:vAnchor="margin" w:hAnchor="text" w:xAlign="left" w:yAlign="inline"/>
              <w:suppressOverlap w:val="0"/>
            </w:pPr>
            <w:r>
              <w:t>4)</w:t>
            </w:r>
          </w:p>
        </w:tc>
        <w:tc>
          <w:tcPr>
            <w:tcW w:w="0" w:type="auto"/>
            <w:tcBorders>
              <w:bottom w:val="single" w:sz="4" w:space="0" w:color="auto"/>
            </w:tcBorders>
            <w:vAlign w:val="bottom"/>
          </w:tcPr>
          <w:p w:rsidR="00037DF7" w:rsidRPr="00DB09A2" w:rsidRDefault="00037DF7" w:rsidP="00A464EF">
            <w:pPr>
              <w:pStyle w:val="Questions"/>
              <w:framePr w:hSpace="0" w:wrap="auto" w:vAnchor="margin" w:hAnchor="text" w:xAlign="left" w:yAlign="inline"/>
              <w:suppressOverlap w:val="0"/>
            </w:pPr>
          </w:p>
        </w:tc>
        <w:tc>
          <w:tcPr>
            <w:tcW w:w="0" w:type="auto"/>
          </w:tcPr>
          <w:p w:rsidR="00037DF7" w:rsidRPr="00037DF7" w:rsidRDefault="00037DF7" w:rsidP="00A464EF">
            <w:pPr>
              <w:pStyle w:val="Questions"/>
              <w:framePr w:hSpace="0" w:wrap="auto" w:vAnchor="margin" w:hAnchor="text" w:xAlign="left" w:yAlign="inline"/>
              <w:suppressOverlap w:val="0"/>
              <w:rPr>
                <w:sz w:val="4"/>
                <w:szCs w:val="4"/>
              </w:rPr>
            </w:pPr>
          </w:p>
          <w:p w:rsidR="00037DF7" w:rsidRPr="00DB09A2" w:rsidRDefault="00037DF7" w:rsidP="00A464EF">
            <w:pPr>
              <w:pStyle w:val="Questions"/>
              <w:framePr w:hSpace="0" w:wrap="auto" w:vAnchor="margin" w:hAnchor="text" w:xAlign="left" w:yAlign="inline"/>
              <w:suppressOverlap w:val="0"/>
            </w:pPr>
            <w:r>
              <w:t>Why do people need ‘safe social spaces’ to talk about AIDS:</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tcBorders>
              <w:top w:val="single" w:sz="4" w:space="0" w:color="auto"/>
            </w:tcBorders>
            <w:vAlign w:val="bottom"/>
          </w:tcPr>
          <w:p w:rsidR="00037DF7" w:rsidRPr="00CE24D9" w:rsidRDefault="00037DF7" w:rsidP="00A464EF">
            <w:pPr>
              <w:pStyle w:val="Answerletteringa"/>
              <w:framePr w:hSpace="0" w:wrap="auto" w:vAnchor="margin" w:hAnchor="text" w:xAlign="left" w:yAlign="inline"/>
              <w:suppressOverlap w:val="0"/>
            </w:pPr>
            <w:r w:rsidRPr="00CE24D9">
              <w:t>a.</w:t>
            </w:r>
          </w:p>
        </w:tc>
        <w:tc>
          <w:tcPr>
            <w:tcW w:w="0" w:type="auto"/>
            <w:vAlign w:val="bottom"/>
          </w:tcPr>
          <w:p w:rsidR="00037DF7" w:rsidRPr="00DB09A2" w:rsidRDefault="00037DF7" w:rsidP="00A464EF">
            <w:pPr>
              <w:pStyle w:val="Answers"/>
              <w:framePr w:hSpace="0" w:wrap="auto" w:vAnchor="margin" w:hAnchor="text" w:xAlign="left" w:yAlign="inline"/>
              <w:ind w:left="0" w:firstLine="0"/>
              <w:suppressOverlap w:val="0"/>
            </w:pPr>
            <w:r>
              <w:t>People who have been bewitched are scared to talk in public.</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b.</w:t>
            </w:r>
          </w:p>
        </w:tc>
        <w:tc>
          <w:tcPr>
            <w:tcW w:w="0" w:type="auto"/>
            <w:vAlign w:val="bottom"/>
          </w:tcPr>
          <w:p w:rsidR="00037DF7" w:rsidRPr="00DB09A2" w:rsidRDefault="00037DF7" w:rsidP="00037DF7">
            <w:pPr>
              <w:pStyle w:val="Answers"/>
              <w:framePr w:hSpace="0" w:wrap="auto" w:vAnchor="margin" w:hAnchor="text" w:xAlign="left" w:yAlign="inline"/>
              <w:ind w:left="56" w:hanging="56"/>
              <w:suppressOverlap w:val="0"/>
            </w:pPr>
            <w:r>
              <w:t>People need opportunities to discuss how they can turn alien medical advice into action in their own lives.</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c.</w:t>
            </w:r>
          </w:p>
        </w:tc>
        <w:tc>
          <w:tcPr>
            <w:tcW w:w="0" w:type="auto"/>
            <w:vAlign w:val="bottom"/>
          </w:tcPr>
          <w:p w:rsidR="00037DF7" w:rsidRDefault="00037DF7" w:rsidP="00A464EF">
            <w:pPr>
              <w:pStyle w:val="Answers"/>
              <w:framePr w:hSpace="0" w:wrap="auto" w:vAnchor="margin" w:hAnchor="text" w:xAlign="left" w:yAlign="inline"/>
              <w:suppressOverlap w:val="0"/>
            </w:pPr>
            <w:r>
              <w:t>High HIV prevalence areas often also have high crime levels.</w:t>
            </w:r>
          </w:p>
        </w:tc>
      </w:tr>
    </w:tbl>
    <w:p w:rsidR="00037DF7" w:rsidRPr="00CE24D9" w:rsidRDefault="00037DF7" w:rsidP="00037DF7"/>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037DF7" w:rsidRPr="00DB09A2" w:rsidTr="00037DF7">
        <w:tc>
          <w:tcPr>
            <w:tcW w:w="0" w:type="auto"/>
            <w:vAlign w:val="bottom"/>
          </w:tcPr>
          <w:p w:rsidR="00037DF7" w:rsidRDefault="00037DF7" w:rsidP="00A464EF">
            <w:pPr>
              <w:pStyle w:val="Questionnumbering"/>
              <w:framePr w:hSpace="0" w:wrap="auto" w:vAnchor="margin" w:hAnchor="text" w:xAlign="left" w:yAlign="inline"/>
              <w:suppressOverlap w:val="0"/>
            </w:pPr>
          </w:p>
          <w:p w:rsidR="00037DF7" w:rsidRPr="00DB09A2" w:rsidRDefault="00037DF7" w:rsidP="00A464EF">
            <w:pPr>
              <w:pStyle w:val="Questionnumbering"/>
              <w:framePr w:hSpace="0" w:wrap="auto" w:vAnchor="margin" w:hAnchor="text" w:xAlign="left" w:yAlign="inline"/>
              <w:suppressOverlap w:val="0"/>
            </w:pPr>
            <w:r>
              <w:t>5)</w:t>
            </w:r>
          </w:p>
        </w:tc>
        <w:tc>
          <w:tcPr>
            <w:tcW w:w="0" w:type="auto"/>
            <w:tcBorders>
              <w:bottom w:val="single" w:sz="4" w:space="0" w:color="auto"/>
            </w:tcBorders>
            <w:vAlign w:val="bottom"/>
          </w:tcPr>
          <w:p w:rsidR="00037DF7" w:rsidRPr="00DB09A2" w:rsidRDefault="00037DF7" w:rsidP="00A464EF">
            <w:pPr>
              <w:pStyle w:val="Questions"/>
              <w:framePr w:hSpace="0" w:wrap="auto" w:vAnchor="margin" w:hAnchor="text" w:xAlign="left" w:yAlign="inline"/>
              <w:suppressOverlap w:val="0"/>
            </w:pPr>
          </w:p>
        </w:tc>
        <w:tc>
          <w:tcPr>
            <w:tcW w:w="0" w:type="auto"/>
          </w:tcPr>
          <w:p w:rsidR="00037DF7" w:rsidRPr="00037DF7" w:rsidRDefault="00037DF7" w:rsidP="00A464EF">
            <w:pPr>
              <w:pStyle w:val="Questions"/>
              <w:framePr w:hSpace="0" w:wrap="auto" w:vAnchor="margin" w:hAnchor="text" w:xAlign="left" w:yAlign="inline"/>
              <w:ind w:left="0" w:firstLine="0"/>
              <w:suppressOverlap w:val="0"/>
              <w:rPr>
                <w:sz w:val="6"/>
                <w:szCs w:val="6"/>
              </w:rPr>
            </w:pPr>
          </w:p>
          <w:p w:rsidR="00037DF7" w:rsidRPr="00DB09A2" w:rsidRDefault="00037DF7" w:rsidP="00A464EF">
            <w:pPr>
              <w:pStyle w:val="Questions"/>
              <w:framePr w:hSpace="0" w:wrap="auto" w:vAnchor="margin" w:hAnchor="text" w:xAlign="left" w:yAlign="inline"/>
              <w:ind w:left="0" w:firstLine="0"/>
              <w:suppressOverlap w:val="0"/>
            </w:pPr>
            <w:r>
              <w:t xml:space="preserve">In calling for a ‘new theology’ to support church leaders in responding to AIDS, </w:t>
            </w:r>
            <w:proofErr w:type="spellStart"/>
            <w:r>
              <w:t>Dr</w:t>
            </w:r>
            <w:proofErr w:type="spellEnd"/>
            <w:r>
              <w:t xml:space="preserve"> Haddad argues that:</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tcBorders>
              <w:top w:val="single" w:sz="4" w:space="0" w:color="auto"/>
            </w:tcBorders>
            <w:vAlign w:val="bottom"/>
          </w:tcPr>
          <w:p w:rsidR="00037DF7" w:rsidRPr="00CE24D9" w:rsidRDefault="00037DF7" w:rsidP="00A464EF">
            <w:pPr>
              <w:pStyle w:val="Answerletteringa"/>
              <w:framePr w:hSpace="0" w:wrap="auto" w:vAnchor="margin" w:hAnchor="text" w:xAlign="left" w:yAlign="inline"/>
              <w:suppressOverlap w:val="0"/>
            </w:pPr>
            <w:r w:rsidRPr="00CE24D9">
              <w:t>a.</w:t>
            </w:r>
          </w:p>
        </w:tc>
        <w:tc>
          <w:tcPr>
            <w:tcW w:w="0" w:type="auto"/>
            <w:vAlign w:val="bottom"/>
          </w:tcPr>
          <w:p w:rsidR="00037DF7" w:rsidRPr="00DB09A2" w:rsidRDefault="00037DF7" w:rsidP="00A464EF">
            <w:pPr>
              <w:pStyle w:val="Answers"/>
              <w:framePr w:hSpace="0" w:wrap="auto" w:vAnchor="margin" w:hAnchor="text" w:xAlign="left" w:yAlign="inline"/>
              <w:suppressOverlap w:val="0"/>
            </w:pPr>
            <w:r>
              <w:t>The Bible teaches many lessons about love, compassion and tolerance for prostitutes and sinners.</w:t>
            </w:r>
          </w:p>
        </w:tc>
      </w:tr>
      <w:tr w:rsidR="00037DF7" w:rsidRPr="00DB09A2" w:rsidTr="00037DF7">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b.</w:t>
            </w:r>
          </w:p>
        </w:tc>
        <w:tc>
          <w:tcPr>
            <w:tcW w:w="0" w:type="auto"/>
            <w:vAlign w:val="bottom"/>
          </w:tcPr>
          <w:p w:rsidR="00037DF7" w:rsidRPr="00DB09A2" w:rsidRDefault="00037DF7" w:rsidP="00A464EF">
            <w:pPr>
              <w:pStyle w:val="Answers"/>
              <w:framePr w:hSpace="0" w:wrap="auto" w:vAnchor="margin" w:hAnchor="text" w:xAlign="left" w:yAlign="inline"/>
              <w:ind w:left="0" w:firstLine="0"/>
              <w:suppressOverlap w:val="0"/>
            </w:pPr>
            <w:r>
              <w:t>The Bible teaches us that AIDS is God’s punishment for sinners.</w:t>
            </w:r>
          </w:p>
        </w:tc>
      </w:tr>
      <w:tr w:rsidR="00037DF7" w:rsidRPr="00DB09A2" w:rsidTr="00037DF7">
        <w:trPr>
          <w:trHeight w:val="80"/>
        </w:trPr>
        <w:tc>
          <w:tcPr>
            <w:tcW w:w="0" w:type="auto"/>
            <w:vAlign w:val="bottom"/>
          </w:tcPr>
          <w:p w:rsidR="00037DF7" w:rsidRPr="00DB09A2" w:rsidRDefault="00037DF7" w:rsidP="00A464EF">
            <w:pPr>
              <w:pStyle w:val="Classdetails"/>
              <w:framePr w:hSpace="0" w:wrap="auto" w:vAnchor="margin" w:hAnchor="text" w:yAlign="inline"/>
            </w:pPr>
          </w:p>
        </w:tc>
        <w:tc>
          <w:tcPr>
            <w:tcW w:w="0" w:type="auto"/>
            <w:vAlign w:val="bottom"/>
          </w:tcPr>
          <w:p w:rsidR="00037DF7" w:rsidRPr="00CE24D9" w:rsidRDefault="00037DF7" w:rsidP="00A464EF">
            <w:pPr>
              <w:pStyle w:val="Answerletteringa"/>
              <w:framePr w:hSpace="0" w:wrap="auto" w:vAnchor="margin" w:hAnchor="text" w:xAlign="left" w:yAlign="inline"/>
              <w:suppressOverlap w:val="0"/>
            </w:pPr>
            <w:r w:rsidRPr="00CE24D9">
              <w:t>c.</w:t>
            </w:r>
          </w:p>
        </w:tc>
        <w:tc>
          <w:tcPr>
            <w:tcW w:w="0" w:type="auto"/>
            <w:vAlign w:val="bottom"/>
          </w:tcPr>
          <w:p w:rsidR="00037DF7" w:rsidRDefault="00037DF7" w:rsidP="00A464EF">
            <w:pPr>
              <w:pStyle w:val="Answers"/>
              <w:framePr w:hSpace="0" w:wrap="auto" w:vAnchor="margin" w:hAnchor="text" w:xAlign="left" w:yAlign="inline"/>
              <w:suppressOverlap w:val="0"/>
            </w:pPr>
            <w:r>
              <w:t>Church leaders must look to sources beyond the Bible to develop new theologies.</w:t>
            </w:r>
          </w:p>
        </w:tc>
      </w:tr>
    </w:tbl>
    <w:p w:rsidR="00D926C5" w:rsidRPr="00CE24D9" w:rsidRDefault="00D926C5" w:rsidP="00D926C5"/>
    <w:p w:rsidR="00D926C5" w:rsidRPr="00CE24D9" w:rsidRDefault="00D926C5" w:rsidP="00D926C5"/>
    <w:p w:rsidR="005C3AA0" w:rsidRDefault="00D926C5" w:rsidP="001831CF">
      <w:pPr>
        <w:pStyle w:val="Testsectiontitles"/>
      </w:pPr>
      <w:r>
        <w:br w:type="page"/>
      </w:r>
    </w:p>
    <w:p w:rsidR="001831CF" w:rsidRPr="00CE24D9" w:rsidRDefault="001831CF" w:rsidP="001831CF">
      <w:pPr>
        <w:pStyle w:val="Testsectiontitles"/>
      </w:pPr>
      <w:r>
        <w:lastRenderedPageBreak/>
        <w:t>Part II:</w:t>
      </w:r>
      <w:r w:rsidR="00037DF7">
        <w:t xml:space="preserve"> </w:t>
      </w:r>
      <w:r w:rsidRPr="00B16ED6">
        <w:rPr>
          <w:lang w:val="en-GB"/>
        </w:rPr>
        <w:t>Nurse-patient relations in the context of ARV treatment</w:t>
      </w:r>
    </w:p>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AC0E20" w:rsidRPr="00DB09A2" w:rsidTr="00E137D7">
        <w:tc>
          <w:tcPr>
            <w:tcW w:w="0" w:type="auto"/>
            <w:vAlign w:val="bottom"/>
          </w:tcPr>
          <w:p w:rsidR="00AC0E20" w:rsidRPr="00DB09A2" w:rsidRDefault="00AC0E20" w:rsidP="00AC0E20">
            <w:pPr>
              <w:pStyle w:val="Questionnumbering"/>
              <w:framePr w:hSpace="0" w:wrap="auto" w:vAnchor="margin" w:hAnchor="text" w:xAlign="left" w:yAlign="inline"/>
              <w:suppressOverlap w:val="0"/>
            </w:pPr>
            <w:r>
              <w:t>1)</w:t>
            </w:r>
          </w:p>
        </w:tc>
        <w:tc>
          <w:tcPr>
            <w:tcW w:w="0" w:type="auto"/>
            <w:tcBorders>
              <w:bottom w:val="single" w:sz="4" w:space="0" w:color="auto"/>
            </w:tcBorders>
            <w:vAlign w:val="bottom"/>
          </w:tcPr>
          <w:p w:rsidR="00AC0E20" w:rsidRPr="00DB09A2" w:rsidRDefault="00AC0E20" w:rsidP="00AC0E20">
            <w:pPr>
              <w:pStyle w:val="Questions"/>
              <w:framePr w:hSpace="0" w:wrap="auto" w:vAnchor="margin" w:hAnchor="text" w:xAlign="left" w:yAlign="inline"/>
              <w:suppressOverlap w:val="0"/>
            </w:pPr>
          </w:p>
        </w:tc>
        <w:tc>
          <w:tcPr>
            <w:tcW w:w="0" w:type="auto"/>
          </w:tcPr>
          <w:p w:rsidR="00AC0E20" w:rsidRPr="00CE24D9" w:rsidRDefault="00AC0E20" w:rsidP="00AC0E20">
            <w:pPr>
              <w:pStyle w:val="Questions"/>
              <w:framePr w:hSpace="0" w:wrap="auto" w:vAnchor="margin" w:hAnchor="text" w:xAlign="left" w:yAlign="inline"/>
              <w:ind w:left="0" w:firstLine="0"/>
              <w:suppressOverlap w:val="0"/>
            </w:pPr>
            <w:proofErr w:type="spellStart"/>
            <w:r>
              <w:t>Jewkes</w:t>
            </w:r>
            <w:proofErr w:type="spellEnd"/>
            <w:r>
              <w:t xml:space="preserve"> et al (1998) suggest that black n</w:t>
            </w:r>
            <w:r w:rsidRPr="005F5FE1">
              <w:t>urses</w:t>
            </w:r>
            <w:r>
              <w:t xml:space="preserve"> in South Africa</w:t>
            </w:r>
            <w:r w:rsidRPr="005F5FE1">
              <w:t xml:space="preserve"> struggled to retain their middle-class identities by emphasizing how different they were from their patients</w:t>
            </w:r>
            <w:r>
              <w:t>. Examples of the nurses efforts include all EXCEPT: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tcBorders>
              <w:top w:val="single" w:sz="4" w:space="0" w:color="auto"/>
            </w:tcBorders>
            <w:vAlign w:val="bottom"/>
          </w:tcPr>
          <w:p w:rsidR="00AC0E20" w:rsidRDefault="00AC0E20" w:rsidP="00AC0E20">
            <w:pPr>
              <w:pStyle w:val="Answerletteringa"/>
              <w:framePr w:hSpace="0" w:wrap="auto" w:vAnchor="margin" w:hAnchor="text" w:xAlign="left" w:yAlign="inline"/>
              <w:suppressOverlap w:val="0"/>
            </w:pPr>
            <w:r>
              <w:t>a.</w:t>
            </w:r>
          </w:p>
        </w:tc>
        <w:tc>
          <w:tcPr>
            <w:tcW w:w="0" w:type="auto"/>
            <w:vAlign w:val="bottom"/>
          </w:tcPr>
          <w:p w:rsidR="00AC0E20" w:rsidRPr="00CE24D9" w:rsidRDefault="00AC0E20" w:rsidP="00AC0E20">
            <w:pPr>
              <w:pStyle w:val="Answers"/>
              <w:framePr w:hSpace="0" w:wrap="auto" w:vAnchor="margin" w:hAnchor="text" w:xAlign="left" w:yAlign="inline"/>
              <w:suppressOverlap w:val="0"/>
            </w:pPr>
            <w:r>
              <w:t>The nursing profession’s emphasis on uniforms and insignia</w:t>
            </w:r>
            <w:r w:rsidR="007E2EF0">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b.</w:t>
            </w:r>
          </w:p>
        </w:tc>
        <w:tc>
          <w:tcPr>
            <w:tcW w:w="0" w:type="auto"/>
            <w:vAlign w:val="bottom"/>
          </w:tcPr>
          <w:p w:rsidR="00AC0E20" w:rsidRPr="00CE24D9" w:rsidRDefault="00AC0E20" w:rsidP="00AC0E20">
            <w:pPr>
              <w:pStyle w:val="Answers"/>
              <w:framePr w:hSpace="0" w:wrap="auto" w:vAnchor="margin" w:hAnchor="text" w:xAlign="left" w:yAlign="inline"/>
              <w:suppressOverlap w:val="0"/>
            </w:pPr>
            <w:r>
              <w:t>Nurses reprimanding and not being compassionate towards patients</w:t>
            </w:r>
            <w:r w:rsidR="007E2EF0">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c.</w:t>
            </w:r>
          </w:p>
        </w:tc>
        <w:tc>
          <w:tcPr>
            <w:tcW w:w="0" w:type="auto"/>
            <w:vAlign w:val="bottom"/>
          </w:tcPr>
          <w:p w:rsidR="00AC0E20" w:rsidRPr="00CE24D9" w:rsidRDefault="00AC0E20" w:rsidP="00AC0E20">
            <w:pPr>
              <w:pStyle w:val="Answers"/>
              <w:framePr w:hSpace="0" w:wrap="auto" w:vAnchor="margin" w:hAnchor="text" w:xAlign="left" w:yAlign="inline"/>
              <w:suppressOverlap w:val="0"/>
            </w:pPr>
            <w:r>
              <w:t>Nurses learning local dialects and languages</w:t>
            </w:r>
            <w:r w:rsidR="007E2EF0">
              <w:t>.</w:t>
            </w:r>
          </w:p>
        </w:tc>
      </w:tr>
    </w:tbl>
    <w:p w:rsidR="00AC0E20" w:rsidRPr="00CE24D9" w:rsidRDefault="00AC0E20" w:rsidP="00AC0E20"/>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AC0E20" w:rsidRPr="00DB09A2" w:rsidTr="00E137D7">
        <w:tc>
          <w:tcPr>
            <w:tcW w:w="0" w:type="auto"/>
            <w:vAlign w:val="bottom"/>
          </w:tcPr>
          <w:p w:rsidR="00AC0E20" w:rsidRPr="00DB09A2" w:rsidRDefault="00AC0E20" w:rsidP="00AC0E20">
            <w:pPr>
              <w:pStyle w:val="Questionnumbering"/>
              <w:framePr w:hSpace="0" w:wrap="auto" w:vAnchor="margin" w:hAnchor="text" w:xAlign="left" w:yAlign="inline"/>
              <w:suppressOverlap w:val="0"/>
            </w:pPr>
            <w:r>
              <w:t>2)</w:t>
            </w:r>
          </w:p>
        </w:tc>
        <w:tc>
          <w:tcPr>
            <w:tcW w:w="0" w:type="auto"/>
            <w:tcBorders>
              <w:bottom w:val="single" w:sz="4" w:space="0" w:color="auto"/>
            </w:tcBorders>
            <w:vAlign w:val="bottom"/>
          </w:tcPr>
          <w:p w:rsidR="00AC0E20" w:rsidRPr="00DB09A2" w:rsidRDefault="00AC0E20" w:rsidP="00AC0E20">
            <w:pPr>
              <w:pStyle w:val="Questions"/>
              <w:framePr w:hSpace="0" w:wrap="auto" w:vAnchor="margin" w:hAnchor="text" w:xAlign="left" w:yAlign="inline"/>
              <w:suppressOverlap w:val="0"/>
            </w:pPr>
          </w:p>
        </w:tc>
        <w:tc>
          <w:tcPr>
            <w:tcW w:w="0" w:type="auto"/>
          </w:tcPr>
          <w:p w:rsidR="00AC0E20" w:rsidRPr="00DB09A2" w:rsidRDefault="00AC0E20" w:rsidP="00AC0E20">
            <w:pPr>
              <w:pStyle w:val="Questions"/>
              <w:framePr w:hSpace="0" w:wrap="auto" w:vAnchor="margin" w:hAnchor="text" w:xAlign="left" w:yAlign="inline"/>
              <w:ind w:left="-9" w:firstLine="9"/>
              <w:suppressOverlap w:val="0"/>
            </w:pPr>
            <w:r>
              <w:t>A doctor makes a nurse wait for 10 minutes to ask him an important question while he talks to his friend on the phone. The nurse then goes back to her office and yells angrily at a patient who failed to understand how to adhere to her ARVs.  The nurse’s treatment of his patient is an example of:</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tcBorders>
              <w:top w:val="single" w:sz="4" w:space="0" w:color="auto"/>
            </w:tcBorders>
            <w:vAlign w:val="bottom"/>
          </w:tcPr>
          <w:p w:rsidR="00AC0E20" w:rsidRDefault="00AC0E20" w:rsidP="00AC0E20">
            <w:pPr>
              <w:pStyle w:val="Answerletteringa"/>
              <w:framePr w:hSpace="0" w:wrap="auto" w:vAnchor="margin" w:hAnchor="text" w:xAlign="left" w:yAlign="inline"/>
              <w:suppressOverlap w:val="0"/>
            </w:pPr>
            <w:r>
              <w:t>a.</w:t>
            </w:r>
          </w:p>
        </w:tc>
        <w:tc>
          <w:tcPr>
            <w:tcW w:w="0" w:type="auto"/>
            <w:vAlign w:val="bottom"/>
          </w:tcPr>
          <w:p w:rsidR="00AC0E20" w:rsidRPr="00DB09A2" w:rsidRDefault="00AC0E20" w:rsidP="00AC0E20">
            <w:pPr>
              <w:pStyle w:val="Answers"/>
              <w:framePr w:hSpace="0" w:wrap="auto" w:vAnchor="margin" w:hAnchor="text" w:xAlign="left" w:yAlign="inline"/>
              <w:suppressOverlap w:val="0"/>
            </w:pPr>
            <w:r>
              <w:t>Displacing oppression</w:t>
            </w:r>
            <w:r w:rsidR="007E2EF0">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b.</w:t>
            </w:r>
          </w:p>
        </w:tc>
        <w:tc>
          <w:tcPr>
            <w:tcW w:w="0" w:type="auto"/>
            <w:vAlign w:val="bottom"/>
          </w:tcPr>
          <w:p w:rsidR="00AC0E20" w:rsidRPr="00DB09A2" w:rsidRDefault="00AC0E20" w:rsidP="00AC0E20">
            <w:pPr>
              <w:pStyle w:val="Answers"/>
              <w:framePr w:hSpace="0" w:wrap="auto" w:vAnchor="margin" w:hAnchor="text" w:xAlign="left" w:yAlign="inline"/>
              <w:suppressOverlap w:val="0"/>
            </w:pPr>
            <w:r>
              <w:t>Expressing solidarity</w:t>
            </w:r>
            <w:r w:rsidR="007E2EF0">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c.</w:t>
            </w:r>
          </w:p>
        </w:tc>
        <w:tc>
          <w:tcPr>
            <w:tcW w:w="0" w:type="auto"/>
            <w:vAlign w:val="bottom"/>
          </w:tcPr>
          <w:p w:rsidR="00AC0E20" w:rsidRDefault="00AC0E20" w:rsidP="00AC0E20">
            <w:pPr>
              <w:pStyle w:val="Answers"/>
              <w:framePr w:hSpace="0" w:wrap="auto" w:vAnchor="margin" w:hAnchor="text" w:xAlign="left" w:yAlign="inline"/>
              <w:suppressOverlap w:val="0"/>
            </w:pPr>
            <w:r>
              <w:t>Finding the root cause to the problem</w:t>
            </w:r>
            <w:r w:rsidR="007E2EF0">
              <w:t>.</w:t>
            </w:r>
          </w:p>
        </w:tc>
      </w:tr>
    </w:tbl>
    <w:p w:rsidR="00AC0E20" w:rsidRPr="00CE24D9" w:rsidRDefault="00AC0E20" w:rsidP="00AC0E20"/>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AC0E20" w:rsidRPr="00DB09A2" w:rsidTr="00E137D7">
        <w:tc>
          <w:tcPr>
            <w:tcW w:w="0" w:type="auto"/>
            <w:vAlign w:val="bottom"/>
          </w:tcPr>
          <w:p w:rsidR="00AC0E20" w:rsidRPr="00DB09A2" w:rsidRDefault="00AC0E20" w:rsidP="00AC0E20">
            <w:pPr>
              <w:pStyle w:val="Questionnumbering"/>
              <w:framePr w:hSpace="0" w:wrap="auto" w:vAnchor="margin" w:hAnchor="text" w:xAlign="left" w:yAlign="inline"/>
              <w:suppressOverlap w:val="0"/>
            </w:pPr>
            <w:r>
              <w:t>3)</w:t>
            </w:r>
          </w:p>
        </w:tc>
        <w:tc>
          <w:tcPr>
            <w:tcW w:w="0" w:type="auto"/>
            <w:tcBorders>
              <w:bottom w:val="single" w:sz="4" w:space="0" w:color="auto"/>
            </w:tcBorders>
            <w:vAlign w:val="bottom"/>
          </w:tcPr>
          <w:p w:rsidR="00AC0E20" w:rsidRPr="00DB09A2" w:rsidRDefault="00AC0E20" w:rsidP="00AC0E20">
            <w:pPr>
              <w:pStyle w:val="Questions"/>
              <w:framePr w:hSpace="0" w:wrap="auto" w:vAnchor="margin" w:hAnchor="text" w:xAlign="left" w:yAlign="inline"/>
              <w:suppressOverlap w:val="0"/>
            </w:pPr>
          </w:p>
        </w:tc>
        <w:tc>
          <w:tcPr>
            <w:tcW w:w="0" w:type="auto"/>
          </w:tcPr>
          <w:p w:rsidR="00AC0E20" w:rsidRPr="00DB09A2" w:rsidRDefault="00AC0E20" w:rsidP="00AC0E20">
            <w:pPr>
              <w:pStyle w:val="Questions"/>
              <w:framePr w:hSpace="0" w:wrap="auto" w:vAnchor="margin" w:hAnchor="text" w:xAlign="left" w:yAlign="inline"/>
              <w:ind w:left="-9" w:firstLine="9"/>
              <w:suppressOverlap w:val="0"/>
            </w:pPr>
            <w:r>
              <w:t xml:space="preserve">An HIV-positive patient admits that she and her husband do not use condoms because the husband does not like them. The nurse feels very frustrated and cannot understand why the patient would risk re-infection. This conflict is an example of: </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tcBorders>
              <w:top w:val="single" w:sz="4" w:space="0" w:color="auto"/>
            </w:tcBorders>
            <w:vAlign w:val="bottom"/>
          </w:tcPr>
          <w:p w:rsidR="00AC0E20" w:rsidRDefault="00AC0E20" w:rsidP="00AC0E20">
            <w:pPr>
              <w:pStyle w:val="Answerletteringa"/>
              <w:framePr w:hSpace="0" w:wrap="auto" w:vAnchor="margin" w:hAnchor="text" w:xAlign="left" w:yAlign="inline"/>
              <w:suppressOverlap w:val="0"/>
            </w:pPr>
            <w:r>
              <w:t>a.</w:t>
            </w:r>
          </w:p>
        </w:tc>
        <w:tc>
          <w:tcPr>
            <w:tcW w:w="0" w:type="auto"/>
            <w:vAlign w:val="bottom"/>
          </w:tcPr>
          <w:p w:rsidR="00AC0E20" w:rsidRPr="00DB09A2" w:rsidRDefault="00AC0E20" w:rsidP="00AC0E20">
            <w:pPr>
              <w:pStyle w:val="Answers"/>
              <w:framePr w:hSpace="0" w:wrap="auto" w:vAnchor="margin" w:hAnchor="text" w:xAlign="left" w:yAlign="inline"/>
              <w:suppressOverlap w:val="0"/>
            </w:pPr>
            <w:r>
              <w:t>A patient who has not had enough education</w:t>
            </w:r>
            <w:r w:rsidR="007E2EF0">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b.</w:t>
            </w:r>
          </w:p>
        </w:tc>
        <w:tc>
          <w:tcPr>
            <w:tcW w:w="0" w:type="auto"/>
            <w:vAlign w:val="bottom"/>
          </w:tcPr>
          <w:p w:rsidR="00AC0E20" w:rsidRPr="00DB09A2" w:rsidRDefault="00AC0E20" w:rsidP="00AC0E20">
            <w:pPr>
              <w:pStyle w:val="Answers"/>
              <w:framePr w:hSpace="0" w:wrap="auto" w:vAnchor="margin" w:hAnchor="text" w:xAlign="left" w:yAlign="inline"/>
              <w:suppressOverlap w:val="0"/>
            </w:pPr>
            <w:r>
              <w:t>The nurse failing to recognize the importance of patient priorities and perspectives</w:t>
            </w:r>
            <w:r w:rsidR="007E2EF0">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c.</w:t>
            </w:r>
          </w:p>
        </w:tc>
        <w:tc>
          <w:tcPr>
            <w:tcW w:w="0" w:type="auto"/>
            <w:vAlign w:val="bottom"/>
          </w:tcPr>
          <w:p w:rsidR="00AC0E20" w:rsidRDefault="00AC0E20" w:rsidP="00AC0E20">
            <w:pPr>
              <w:pStyle w:val="Answers"/>
              <w:framePr w:hSpace="0" w:wrap="auto" w:vAnchor="margin" w:hAnchor="text" w:xAlign="left" w:yAlign="inline"/>
              <w:suppressOverlap w:val="0"/>
            </w:pPr>
            <w:r>
              <w:t>The nurse not explaining the details of how re-infection occurs well enough</w:t>
            </w:r>
            <w:r w:rsidR="007E2EF0">
              <w:t>.</w:t>
            </w:r>
          </w:p>
        </w:tc>
      </w:tr>
    </w:tbl>
    <w:p w:rsidR="00AC0E20" w:rsidRPr="00CE24D9" w:rsidRDefault="00AC0E20" w:rsidP="00AC0E20"/>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AC0E20" w:rsidRPr="00DB09A2" w:rsidTr="00E137D7">
        <w:tc>
          <w:tcPr>
            <w:tcW w:w="0" w:type="auto"/>
            <w:vAlign w:val="bottom"/>
          </w:tcPr>
          <w:p w:rsidR="00AC0E20" w:rsidRPr="00DB09A2" w:rsidRDefault="00AC0E20" w:rsidP="00AC0E20">
            <w:pPr>
              <w:pStyle w:val="Questionnumbering"/>
              <w:framePr w:hSpace="0" w:wrap="auto" w:vAnchor="margin" w:hAnchor="text" w:xAlign="left" w:yAlign="inline"/>
              <w:suppressOverlap w:val="0"/>
            </w:pPr>
            <w:r>
              <w:t>4)</w:t>
            </w:r>
          </w:p>
        </w:tc>
        <w:tc>
          <w:tcPr>
            <w:tcW w:w="0" w:type="auto"/>
            <w:tcBorders>
              <w:bottom w:val="single" w:sz="4" w:space="0" w:color="auto"/>
            </w:tcBorders>
            <w:vAlign w:val="bottom"/>
          </w:tcPr>
          <w:p w:rsidR="00AC0E20" w:rsidRPr="00DB09A2" w:rsidRDefault="00AC0E20" w:rsidP="00AC0E20">
            <w:pPr>
              <w:pStyle w:val="Questions"/>
              <w:framePr w:hSpace="0" w:wrap="auto" w:vAnchor="margin" w:hAnchor="text" w:xAlign="left" w:yAlign="inline"/>
              <w:suppressOverlap w:val="0"/>
            </w:pPr>
          </w:p>
        </w:tc>
        <w:tc>
          <w:tcPr>
            <w:tcW w:w="0" w:type="auto"/>
          </w:tcPr>
          <w:p w:rsidR="00AC0E20" w:rsidRPr="00DB09A2" w:rsidRDefault="00AC0E20" w:rsidP="00AC0E20">
            <w:pPr>
              <w:pStyle w:val="Questions"/>
              <w:framePr w:hSpace="0" w:wrap="auto" w:vAnchor="margin" w:hAnchor="text" w:xAlign="left" w:yAlign="inline"/>
              <w:ind w:left="0" w:firstLine="0"/>
              <w:suppressOverlap w:val="0"/>
            </w:pPr>
            <w:r>
              <w:t>Which of the following is not a reason why low salaries can lead to problematic nurse-patient interactions?</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tcBorders>
              <w:top w:val="single" w:sz="4" w:space="0" w:color="auto"/>
            </w:tcBorders>
            <w:vAlign w:val="bottom"/>
          </w:tcPr>
          <w:p w:rsidR="00AC0E20" w:rsidRDefault="00AC0E20" w:rsidP="00AC0E20">
            <w:pPr>
              <w:pStyle w:val="Answerletteringa"/>
              <w:framePr w:hSpace="0" w:wrap="auto" w:vAnchor="margin" w:hAnchor="text" w:xAlign="left" w:yAlign="inline"/>
              <w:suppressOverlap w:val="0"/>
            </w:pPr>
            <w:r>
              <w:t>a.</w:t>
            </w:r>
          </w:p>
        </w:tc>
        <w:tc>
          <w:tcPr>
            <w:tcW w:w="0" w:type="auto"/>
            <w:vAlign w:val="bottom"/>
          </w:tcPr>
          <w:p w:rsidR="00AC0E20" w:rsidRPr="00DB09A2" w:rsidRDefault="00AC0E20" w:rsidP="00AC0E20">
            <w:pPr>
              <w:pStyle w:val="Answers"/>
              <w:framePr w:hSpace="0" w:wrap="auto" w:vAnchor="margin" w:hAnchor="text" w:xAlign="left" w:yAlign="inline"/>
              <w:suppressOverlap w:val="0"/>
            </w:pPr>
            <w:r>
              <w:t>Low salaries make all nurses take more time off</w:t>
            </w:r>
            <w:r w:rsidR="007E2EF0">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b.</w:t>
            </w:r>
          </w:p>
        </w:tc>
        <w:tc>
          <w:tcPr>
            <w:tcW w:w="0" w:type="auto"/>
            <w:vAlign w:val="bottom"/>
          </w:tcPr>
          <w:p w:rsidR="00AC0E20" w:rsidRPr="00DB09A2" w:rsidRDefault="00AC0E20" w:rsidP="00AC0E20">
            <w:pPr>
              <w:pStyle w:val="Answers"/>
              <w:framePr w:hSpace="0" w:wrap="auto" w:vAnchor="margin" w:hAnchor="text" w:xAlign="left" w:yAlign="inline"/>
              <w:suppressOverlap w:val="0"/>
            </w:pPr>
            <w:r>
              <w:t>Low salaries make many nurses feel underappreciated</w:t>
            </w:r>
            <w:r w:rsidR="007E2EF0">
              <w:t>.</w:t>
            </w:r>
            <w:r>
              <w:t xml:space="preserve"> </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c.</w:t>
            </w:r>
          </w:p>
        </w:tc>
        <w:tc>
          <w:tcPr>
            <w:tcW w:w="0" w:type="auto"/>
            <w:vAlign w:val="bottom"/>
          </w:tcPr>
          <w:p w:rsidR="00AC0E20" w:rsidRDefault="00AC0E20" w:rsidP="00AC0E20">
            <w:pPr>
              <w:pStyle w:val="Answers"/>
              <w:framePr w:hSpace="0" w:wrap="auto" w:vAnchor="margin" w:hAnchor="text" w:xAlign="left" w:yAlign="inline"/>
              <w:ind w:left="0" w:firstLine="0"/>
              <w:suppressOverlap w:val="0"/>
            </w:pPr>
            <w:r>
              <w:t>Low salaries make some nurses preoccupied because they are worrying about money</w:t>
            </w:r>
            <w:r w:rsidR="007E2EF0">
              <w:t>.</w:t>
            </w:r>
          </w:p>
        </w:tc>
      </w:tr>
    </w:tbl>
    <w:p w:rsidR="00AC0E20" w:rsidRPr="00CE24D9" w:rsidRDefault="00AC0E20" w:rsidP="00AC0E20"/>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6746"/>
      </w:tblGrid>
      <w:tr w:rsidR="00AC0E20" w:rsidRPr="00DB09A2" w:rsidTr="00E137D7">
        <w:tc>
          <w:tcPr>
            <w:tcW w:w="0" w:type="auto"/>
            <w:vAlign w:val="bottom"/>
          </w:tcPr>
          <w:p w:rsidR="00AC0E20" w:rsidRPr="00DB09A2" w:rsidRDefault="00AC0E20" w:rsidP="00AC0E20">
            <w:pPr>
              <w:pStyle w:val="Questionnumbering"/>
              <w:framePr w:hSpace="0" w:wrap="auto" w:vAnchor="margin" w:hAnchor="text" w:xAlign="left" w:yAlign="inline"/>
              <w:suppressOverlap w:val="0"/>
            </w:pPr>
            <w:r>
              <w:t>5)</w:t>
            </w:r>
          </w:p>
        </w:tc>
        <w:tc>
          <w:tcPr>
            <w:tcW w:w="0" w:type="auto"/>
            <w:tcBorders>
              <w:bottom w:val="single" w:sz="4" w:space="0" w:color="auto"/>
            </w:tcBorders>
            <w:vAlign w:val="bottom"/>
          </w:tcPr>
          <w:p w:rsidR="00AC0E20" w:rsidRPr="00DB09A2" w:rsidRDefault="00AC0E20" w:rsidP="00AC0E20">
            <w:pPr>
              <w:pStyle w:val="Questions"/>
              <w:framePr w:hSpace="0" w:wrap="auto" w:vAnchor="margin" w:hAnchor="text" w:xAlign="left" w:yAlign="inline"/>
              <w:suppressOverlap w:val="0"/>
            </w:pPr>
          </w:p>
        </w:tc>
        <w:tc>
          <w:tcPr>
            <w:tcW w:w="0" w:type="auto"/>
          </w:tcPr>
          <w:p w:rsidR="00AC0E20" w:rsidRPr="00DB09A2" w:rsidRDefault="00AC0E20" w:rsidP="00AC0E20">
            <w:pPr>
              <w:pStyle w:val="Questions"/>
              <w:framePr w:hSpace="0" w:wrap="auto" w:vAnchor="margin" w:hAnchor="text" w:xAlign="left" w:yAlign="inline"/>
              <w:suppressOverlap w:val="0"/>
            </w:pPr>
            <w:proofErr w:type="spellStart"/>
            <w:r>
              <w:t>Self care</w:t>
            </w:r>
            <w:proofErr w:type="spellEnd"/>
            <w:r>
              <w:t xml:space="preserve"> involves all EXCEPT: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tcBorders>
              <w:top w:val="single" w:sz="4" w:space="0" w:color="auto"/>
            </w:tcBorders>
            <w:vAlign w:val="bottom"/>
          </w:tcPr>
          <w:p w:rsidR="00AC0E20" w:rsidRDefault="00AC0E20" w:rsidP="00AC0E20">
            <w:pPr>
              <w:pStyle w:val="Answerletteringa"/>
              <w:framePr w:hSpace="0" w:wrap="auto" w:vAnchor="margin" w:hAnchor="text" w:xAlign="left" w:yAlign="inline"/>
              <w:suppressOverlap w:val="0"/>
            </w:pPr>
            <w:r>
              <w:t>a.</w:t>
            </w:r>
          </w:p>
        </w:tc>
        <w:tc>
          <w:tcPr>
            <w:tcW w:w="0" w:type="auto"/>
            <w:vAlign w:val="bottom"/>
          </w:tcPr>
          <w:p w:rsidR="00AC0E20" w:rsidRPr="00DB09A2" w:rsidRDefault="00AC0E20" w:rsidP="00AC0E20">
            <w:pPr>
              <w:pStyle w:val="Answers"/>
              <w:framePr w:hSpace="0" w:wrap="auto" w:vAnchor="margin" w:hAnchor="text" w:xAlign="left" w:yAlign="inline"/>
              <w:suppressOverlap w:val="0"/>
            </w:pPr>
            <w:r>
              <w:t>Paying attention to your emotional wellness</w:t>
            </w:r>
            <w:r w:rsidR="00074A14">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b.</w:t>
            </w:r>
          </w:p>
        </w:tc>
        <w:tc>
          <w:tcPr>
            <w:tcW w:w="0" w:type="auto"/>
            <w:vAlign w:val="bottom"/>
          </w:tcPr>
          <w:p w:rsidR="00AC0E20" w:rsidRPr="00DB09A2" w:rsidRDefault="00AC0E20" w:rsidP="00AC0E20">
            <w:pPr>
              <w:pStyle w:val="Answers"/>
              <w:framePr w:hSpace="0" w:wrap="auto" w:vAnchor="margin" w:hAnchor="text" w:xAlign="left" w:yAlign="inline"/>
              <w:suppressOverlap w:val="0"/>
            </w:pPr>
            <w:r>
              <w:t>Attending skills enhancement classes on the latest antiretroviral treatments</w:t>
            </w:r>
            <w:r w:rsidR="00074A14">
              <w:t>.</w:t>
            </w:r>
          </w:p>
        </w:tc>
      </w:tr>
      <w:tr w:rsidR="00AC0E20" w:rsidRPr="00DB09A2" w:rsidTr="00E137D7">
        <w:tc>
          <w:tcPr>
            <w:tcW w:w="0" w:type="auto"/>
            <w:vAlign w:val="bottom"/>
          </w:tcPr>
          <w:p w:rsidR="00AC0E20" w:rsidRPr="00DB09A2" w:rsidRDefault="00AC0E20" w:rsidP="00AC0E20">
            <w:pPr>
              <w:pStyle w:val="Classdetails"/>
              <w:framePr w:hSpace="0" w:wrap="auto" w:vAnchor="margin" w:hAnchor="text" w:yAlign="inline"/>
            </w:pPr>
          </w:p>
        </w:tc>
        <w:tc>
          <w:tcPr>
            <w:tcW w:w="0" w:type="auto"/>
            <w:vAlign w:val="bottom"/>
          </w:tcPr>
          <w:p w:rsidR="00AC0E20" w:rsidRDefault="00AC0E20" w:rsidP="00AC0E20">
            <w:pPr>
              <w:pStyle w:val="Answerletteringa"/>
              <w:framePr w:hSpace="0" w:wrap="auto" w:vAnchor="margin" w:hAnchor="text" w:xAlign="left" w:yAlign="inline"/>
              <w:suppressOverlap w:val="0"/>
            </w:pPr>
            <w:r>
              <w:t>c.</w:t>
            </w:r>
          </w:p>
        </w:tc>
        <w:tc>
          <w:tcPr>
            <w:tcW w:w="0" w:type="auto"/>
            <w:vAlign w:val="bottom"/>
          </w:tcPr>
          <w:p w:rsidR="00AC0E20" w:rsidRDefault="00AC0E20" w:rsidP="00AC0E20">
            <w:pPr>
              <w:pStyle w:val="Answers"/>
              <w:framePr w:hSpace="0" w:wrap="auto" w:vAnchor="margin" w:hAnchor="text" w:xAlign="left" w:yAlign="inline"/>
              <w:suppressOverlap w:val="0"/>
            </w:pPr>
            <w:r>
              <w:t>Making time to talk about your emotions or do an activity you enjoy</w:t>
            </w:r>
            <w:r w:rsidR="00074A14">
              <w:t>.</w:t>
            </w:r>
            <w:r>
              <w:t xml:space="preserve"> </w:t>
            </w:r>
          </w:p>
        </w:tc>
      </w:tr>
    </w:tbl>
    <w:p w:rsidR="001831CF" w:rsidRDefault="001831CF" w:rsidP="001831CF">
      <w:pPr>
        <w:rPr>
          <w:rFonts w:ascii="Calibri" w:eastAsia="Batang" w:hAnsi="Calibri"/>
        </w:rPr>
      </w:pPr>
    </w:p>
    <w:p w:rsidR="001831CF" w:rsidRPr="00330FD0" w:rsidRDefault="001831CF" w:rsidP="001831CF">
      <w:pPr>
        <w:rPr>
          <w:rFonts w:ascii="Calibri" w:eastAsia="Batang" w:hAnsi="Calibri"/>
        </w:rPr>
      </w:pPr>
    </w:p>
    <w:p w:rsidR="001831CF" w:rsidRDefault="001831CF" w:rsidP="00D926C5">
      <w:pPr>
        <w:pStyle w:val="Testsectiontitles"/>
      </w:pPr>
    </w:p>
    <w:p w:rsidR="00D926C5" w:rsidRPr="00CE24D9" w:rsidRDefault="001831CF" w:rsidP="00D926C5">
      <w:pPr>
        <w:pStyle w:val="Testsectiontitles"/>
      </w:pPr>
      <w:r>
        <w:br w:type="page"/>
      </w:r>
      <w:r w:rsidR="00D926C5">
        <w:lastRenderedPageBreak/>
        <w:t xml:space="preserve">Part III: </w:t>
      </w:r>
      <w:r w:rsidR="00B16ED6" w:rsidRPr="00B16ED6">
        <w:rPr>
          <w:lang w:val="en-GB"/>
        </w:rPr>
        <w:t>Factors facilitating and hindering children’s adherence</w:t>
      </w:r>
    </w:p>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5361"/>
      </w:tblGrid>
      <w:tr w:rsidR="00D926C5" w:rsidRPr="00DB09A2" w:rsidTr="000A11C4">
        <w:tc>
          <w:tcPr>
            <w:tcW w:w="0" w:type="auto"/>
            <w:vAlign w:val="bottom"/>
          </w:tcPr>
          <w:p w:rsidR="00D926C5" w:rsidRPr="00DB09A2" w:rsidRDefault="00D926C5" w:rsidP="00D926C5">
            <w:pPr>
              <w:pStyle w:val="Questionnumbering"/>
              <w:framePr w:hSpace="0" w:wrap="auto" w:vAnchor="margin" w:hAnchor="text" w:xAlign="left" w:yAlign="inline"/>
              <w:suppressOverlap w:val="0"/>
            </w:pPr>
            <w:r>
              <w:t>1)</w:t>
            </w:r>
          </w:p>
        </w:tc>
        <w:tc>
          <w:tcPr>
            <w:tcW w:w="0" w:type="auto"/>
            <w:tcBorders>
              <w:bottom w:val="single" w:sz="4" w:space="0" w:color="auto"/>
            </w:tcBorders>
            <w:vAlign w:val="bottom"/>
          </w:tcPr>
          <w:p w:rsidR="00D926C5" w:rsidRPr="00DB09A2" w:rsidRDefault="00D926C5" w:rsidP="00D926C5">
            <w:pPr>
              <w:pStyle w:val="Questions"/>
              <w:framePr w:hSpace="0" w:wrap="auto" w:vAnchor="margin" w:hAnchor="text" w:xAlign="left" w:yAlign="inline"/>
              <w:suppressOverlap w:val="0"/>
            </w:pPr>
          </w:p>
        </w:tc>
        <w:tc>
          <w:tcPr>
            <w:tcW w:w="0" w:type="auto"/>
          </w:tcPr>
          <w:p w:rsidR="00D926C5" w:rsidRPr="00CE24D9" w:rsidRDefault="000A11C4" w:rsidP="00D926C5">
            <w:pPr>
              <w:pStyle w:val="Questions"/>
              <w:framePr w:hSpace="0" w:wrap="auto" w:vAnchor="margin" w:hAnchor="text" w:xAlign="left" w:yAlign="inline"/>
              <w:suppressOverlap w:val="0"/>
            </w:pPr>
            <w:r>
              <w:t>In which continent are most cases of pediatric AIDS found?</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tcBorders>
              <w:top w:val="single" w:sz="4" w:space="0" w:color="auto"/>
            </w:tcBorders>
            <w:vAlign w:val="bottom"/>
          </w:tcPr>
          <w:p w:rsidR="00D926C5" w:rsidRDefault="00D926C5" w:rsidP="00D926C5">
            <w:pPr>
              <w:pStyle w:val="Answerletteringa"/>
              <w:framePr w:hSpace="0" w:wrap="auto" w:vAnchor="margin" w:hAnchor="text" w:xAlign="left" w:yAlign="inline"/>
              <w:suppressOverlap w:val="0"/>
            </w:pPr>
            <w:r>
              <w:t>a.</w:t>
            </w:r>
          </w:p>
        </w:tc>
        <w:tc>
          <w:tcPr>
            <w:tcW w:w="0" w:type="auto"/>
            <w:vAlign w:val="bottom"/>
          </w:tcPr>
          <w:p w:rsidR="00D926C5" w:rsidRPr="00CE24D9" w:rsidRDefault="000A11C4" w:rsidP="00D926C5">
            <w:pPr>
              <w:pStyle w:val="Answers"/>
              <w:framePr w:hSpace="0" w:wrap="auto" w:vAnchor="margin" w:hAnchor="text" w:xAlign="left" w:yAlign="inline"/>
              <w:suppressOverlap w:val="0"/>
            </w:pPr>
            <w:r>
              <w:t>Asia</w:t>
            </w:r>
            <w:r w:rsidR="00074A14">
              <w:t>.</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b.</w:t>
            </w:r>
          </w:p>
        </w:tc>
        <w:tc>
          <w:tcPr>
            <w:tcW w:w="0" w:type="auto"/>
            <w:vAlign w:val="bottom"/>
          </w:tcPr>
          <w:p w:rsidR="00D926C5" w:rsidRPr="00CE24D9" w:rsidRDefault="000A11C4" w:rsidP="00D926C5">
            <w:pPr>
              <w:pStyle w:val="Answers"/>
              <w:framePr w:hSpace="0" w:wrap="auto" w:vAnchor="margin" w:hAnchor="text" w:xAlign="left" w:yAlign="inline"/>
              <w:suppressOverlap w:val="0"/>
            </w:pPr>
            <w:r>
              <w:t>Europe</w:t>
            </w:r>
            <w:r w:rsidR="00074A14">
              <w:t>.</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c.</w:t>
            </w:r>
          </w:p>
        </w:tc>
        <w:tc>
          <w:tcPr>
            <w:tcW w:w="0" w:type="auto"/>
            <w:vAlign w:val="bottom"/>
          </w:tcPr>
          <w:p w:rsidR="00D926C5" w:rsidRPr="00CE24D9" w:rsidRDefault="000A11C4" w:rsidP="00D926C5">
            <w:pPr>
              <w:pStyle w:val="Answers"/>
              <w:framePr w:hSpace="0" w:wrap="auto" w:vAnchor="margin" w:hAnchor="text" w:xAlign="left" w:yAlign="inline"/>
              <w:suppressOverlap w:val="0"/>
            </w:pPr>
            <w:r>
              <w:t>Africa</w:t>
            </w:r>
            <w:r w:rsidR="00074A14">
              <w:t>.</w:t>
            </w:r>
          </w:p>
        </w:tc>
      </w:tr>
    </w:tbl>
    <w:p w:rsidR="00D926C5" w:rsidRPr="00CE24D9" w:rsidRDefault="00D926C5" w:rsidP="00D926C5"/>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5268"/>
      </w:tblGrid>
      <w:tr w:rsidR="00D926C5" w:rsidRPr="00DB09A2" w:rsidTr="000A11C4">
        <w:tc>
          <w:tcPr>
            <w:tcW w:w="0" w:type="auto"/>
            <w:vAlign w:val="bottom"/>
          </w:tcPr>
          <w:p w:rsidR="00D926C5" w:rsidRPr="00DB09A2" w:rsidRDefault="00D926C5" w:rsidP="00D926C5">
            <w:pPr>
              <w:pStyle w:val="Questionnumbering"/>
              <w:framePr w:hSpace="0" w:wrap="auto" w:vAnchor="margin" w:hAnchor="text" w:xAlign="left" w:yAlign="inline"/>
              <w:suppressOverlap w:val="0"/>
            </w:pPr>
            <w:r>
              <w:t>2)</w:t>
            </w:r>
          </w:p>
        </w:tc>
        <w:tc>
          <w:tcPr>
            <w:tcW w:w="0" w:type="auto"/>
            <w:tcBorders>
              <w:bottom w:val="single" w:sz="4" w:space="0" w:color="auto"/>
            </w:tcBorders>
            <w:vAlign w:val="bottom"/>
          </w:tcPr>
          <w:p w:rsidR="00D926C5" w:rsidRPr="00DB09A2" w:rsidRDefault="00D926C5" w:rsidP="00D926C5">
            <w:pPr>
              <w:pStyle w:val="Questions"/>
              <w:framePr w:hSpace="0" w:wrap="auto" w:vAnchor="margin" w:hAnchor="text" w:xAlign="left" w:yAlign="inline"/>
              <w:suppressOverlap w:val="0"/>
            </w:pPr>
          </w:p>
        </w:tc>
        <w:tc>
          <w:tcPr>
            <w:tcW w:w="0" w:type="auto"/>
          </w:tcPr>
          <w:p w:rsidR="00E137D7" w:rsidRDefault="00E137D7" w:rsidP="0037392B">
            <w:pPr>
              <w:pStyle w:val="Questions"/>
              <w:framePr w:hSpace="0" w:wrap="auto" w:vAnchor="margin" w:hAnchor="text" w:xAlign="left" w:yAlign="inline"/>
              <w:suppressOverlap w:val="0"/>
            </w:pPr>
          </w:p>
          <w:p w:rsidR="00D926C5" w:rsidRPr="00DB09A2" w:rsidRDefault="0037392B" w:rsidP="0037392B">
            <w:pPr>
              <w:pStyle w:val="Questions"/>
              <w:framePr w:hSpace="0" w:wrap="auto" w:vAnchor="margin" w:hAnchor="text" w:xAlign="left" w:yAlign="inline"/>
              <w:suppressOverlap w:val="0"/>
            </w:pPr>
            <w:r>
              <w:t xml:space="preserve">What does Social Capital refer to? </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tcBorders>
              <w:top w:val="single" w:sz="4" w:space="0" w:color="auto"/>
            </w:tcBorders>
            <w:vAlign w:val="bottom"/>
          </w:tcPr>
          <w:p w:rsidR="00D926C5" w:rsidRDefault="00D926C5" w:rsidP="00D926C5">
            <w:pPr>
              <w:pStyle w:val="Answerletteringa"/>
              <w:framePr w:hSpace="0" w:wrap="auto" w:vAnchor="margin" w:hAnchor="text" w:xAlign="left" w:yAlign="inline"/>
              <w:suppressOverlap w:val="0"/>
            </w:pPr>
            <w:r>
              <w:t>a.</w:t>
            </w:r>
          </w:p>
        </w:tc>
        <w:tc>
          <w:tcPr>
            <w:tcW w:w="0" w:type="auto"/>
            <w:vAlign w:val="bottom"/>
          </w:tcPr>
          <w:p w:rsidR="00D926C5" w:rsidRPr="00DB09A2" w:rsidRDefault="0037392B" w:rsidP="00D926C5">
            <w:pPr>
              <w:pStyle w:val="Answers"/>
              <w:framePr w:hSpace="0" w:wrap="auto" w:vAnchor="margin" w:hAnchor="text" w:xAlign="left" w:yAlign="inline"/>
              <w:suppressOverlap w:val="0"/>
            </w:pPr>
            <w:r>
              <w:t>The amount of money available within a social context</w:t>
            </w:r>
            <w:r w:rsidR="007E2EF0">
              <w:t>.</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b.</w:t>
            </w:r>
          </w:p>
        </w:tc>
        <w:tc>
          <w:tcPr>
            <w:tcW w:w="0" w:type="auto"/>
            <w:vAlign w:val="bottom"/>
          </w:tcPr>
          <w:p w:rsidR="00D926C5" w:rsidRPr="00DB09A2" w:rsidRDefault="0037392B" w:rsidP="00D926C5">
            <w:pPr>
              <w:pStyle w:val="Answers"/>
              <w:framePr w:hSpace="0" w:wrap="auto" w:vAnchor="margin" w:hAnchor="text" w:xAlign="left" w:yAlign="inline"/>
              <w:suppressOverlap w:val="0"/>
            </w:pPr>
            <w:r>
              <w:t>The supportive social networks that characterize a context</w:t>
            </w:r>
            <w:r w:rsidR="007E2EF0">
              <w:t>.</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c.</w:t>
            </w:r>
          </w:p>
        </w:tc>
        <w:tc>
          <w:tcPr>
            <w:tcW w:w="0" w:type="auto"/>
            <w:vAlign w:val="bottom"/>
          </w:tcPr>
          <w:p w:rsidR="00D926C5" w:rsidRDefault="000A11C4" w:rsidP="00D926C5">
            <w:pPr>
              <w:pStyle w:val="Answers"/>
              <w:framePr w:hSpace="0" w:wrap="auto" w:vAnchor="margin" w:hAnchor="text" w:xAlign="left" w:yAlign="inline"/>
              <w:suppressOverlap w:val="0"/>
            </w:pPr>
            <w:r>
              <w:t>The number of people living within a community</w:t>
            </w:r>
            <w:r w:rsidR="007E2EF0">
              <w:t>.</w:t>
            </w:r>
          </w:p>
        </w:tc>
      </w:tr>
    </w:tbl>
    <w:p w:rsidR="00D926C5" w:rsidRPr="00CE24D9" w:rsidRDefault="00D926C5" w:rsidP="00D926C5"/>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D926C5" w:rsidRPr="00DB09A2" w:rsidTr="000A11C4">
        <w:tc>
          <w:tcPr>
            <w:tcW w:w="0" w:type="auto"/>
            <w:vAlign w:val="bottom"/>
          </w:tcPr>
          <w:p w:rsidR="00D926C5" w:rsidRPr="00DB09A2" w:rsidRDefault="00D926C5" w:rsidP="00D926C5">
            <w:pPr>
              <w:pStyle w:val="Questionnumbering"/>
              <w:framePr w:hSpace="0" w:wrap="auto" w:vAnchor="margin" w:hAnchor="text" w:xAlign="left" w:yAlign="inline"/>
              <w:suppressOverlap w:val="0"/>
            </w:pPr>
            <w:r>
              <w:t>3)</w:t>
            </w:r>
          </w:p>
        </w:tc>
        <w:tc>
          <w:tcPr>
            <w:tcW w:w="0" w:type="auto"/>
            <w:tcBorders>
              <w:bottom w:val="single" w:sz="4" w:space="0" w:color="auto"/>
            </w:tcBorders>
            <w:vAlign w:val="bottom"/>
          </w:tcPr>
          <w:p w:rsidR="00D926C5" w:rsidRPr="00DB09A2" w:rsidRDefault="00D926C5" w:rsidP="00D926C5">
            <w:pPr>
              <w:pStyle w:val="Questions"/>
              <w:framePr w:hSpace="0" w:wrap="auto" w:vAnchor="margin" w:hAnchor="text" w:xAlign="left" w:yAlign="inline"/>
              <w:suppressOverlap w:val="0"/>
            </w:pPr>
          </w:p>
        </w:tc>
        <w:tc>
          <w:tcPr>
            <w:tcW w:w="0" w:type="auto"/>
          </w:tcPr>
          <w:p w:rsidR="00E137D7" w:rsidRDefault="00E137D7" w:rsidP="00D926C5">
            <w:pPr>
              <w:pStyle w:val="Questions"/>
              <w:framePr w:hSpace="0" w:wrap="auto" w:vAnchor="margin" w:hAnchor="text" w:xAlign="left" w:yAlign="inline"/>
              <w:suppressOverlap w:val="0"/>
            </w:pPr>
          </w:p>
          <w:p w:rsidR="00D926C5" w:rsidRPr="00DB09A2" w:rsidRDefault="000A11C4" w:rsidP="00D926C5">
            <w:pPr>
              <w:pStyle w:val="Questions"/>
              <w:framePr w:hSpace="0" w:wrap="auto" w:vAnchor="margin" w:hAnchor="text" w:xAlign="left" w:yAlign="inline"/>
              <w:suppressOverlap w:val="0"/>
            </w:pPr>
            <w:r>
              <w:t xml:space="preserve">Why is it important to learn what factors </w:t>
            </w:r>
            <w:proofErr w:type="gramStart"/>
            <w:r>
              <w:t>facilitate</w:t>
            </w:r>
            <w:proofErr w:type="gramEnd"/>
            <w:r>
              <w:t xml:space="preserve"> children’s adherence</w:t>
            </w:r>
            <w:r w:rsidR="00E137D7">
              <w:t xml:space="preserve"> to ART?</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tcBorders>
              <w:top w:val="single" w:sz="4" w:space="0" w:color="auto"/>
            </w:tcBorders>
            <w:vAlign w:val="bottom"/>
          </w:tcPr>
          <w:p w:rsidR="00D926C5" w:rsidRDefault="00D926C5" w:rsidP="00D926C5">
            <w:pPr>
              <w:pStyle w:val="Answerletteringa"/>
              <w:framePr w:hSpace="0" w:wrap="auto" w:vAnchor="margin" w:hAnchor="text" w:xAlign="left" w:yAlign="inline"/>
              <w:suppressOverlap w:val="0"/>
            </w:pPr>
            <w:r>
              <w:t>a.</w:t>
            </w:r>
          </w:p>
        </w:tc>
        <w:tc>
          <w:tcPr>
            <w:tcW w:w="0" w:type="auto"/>
            <w:vAlign w:val="bottom"/>
          </w:tcPr>
          <w:p w:rsidR="00D926C5" w:rsidRPr="00DB09A2" w:rsidRDefault="000A11C4" w:rsidP="00D926C5">
            <w:pPr>
              <w:pStyle w:val="Answers"/>
              <w:framePr w:hSpace="0" w:wrap="auto" w:vAnchor="margin" w:hAnchor="text" w:xAlign="left" w:yAlign="inline"/>
              <w:suppressOverlap w:val="0"/>
            </w:pPr>
            <w:r>
              <w:t>Because African countries are failing to support children’s adherence to ART</w:t>
            </w:r>
            <w:r w:rsidR="00074A14">
              <w:t>.</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b.</w:t>
            </w:r>
          </w:p>
        </w:tc>
        <w:tc>
          <w:tcPr>
            <w:tcW w:w="0" w:type="auto"/>
            <w:vAlign w:val="bottom"/>
          </w:tcPr>
          <w:p w:rsidR="00D926C5" w:rsidRPr="00DB09A2" w:rsidRDefault="000A11C4" w:rsidP="000A11C4">
            <w:pPr>
              <w:pStyle w:val="Answers"/>
              <w:framePr w:hSpace="0" w:wrap="auto" w:vAnchor="margin" w:hAnchor="text" w:xAlign="left" w:yAlign="inline"/>
              <w:ind w:left="0" w:firstLine="0"/>
              <w:suppressOverlap w:val="0"/>
            </w:pPr>
            <w:r>
              <w:t>i) Because African countries are doing comparatively well in promoting children’s adherence and other countries can learn from Africa and ii) we can draw on these lessons to facilitate children’s adherence</w:t>
            </w:r>
            <w:r w:rsidR="00074A14">
              <w:t>.</w:t>
            </w:r>
            <w:r>
              <w:t xml:space="preserve"> </w:t>
            </w:r>
          </w:p>
        </w:tc>
      </w:tr>
      <w:tr w:rsidR="00D926C5" w:rsidRPr="00DB09A2" w:rsidTr="000A11C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c.</w:t>
            </w:r>
          </w:p>
        </w:tc>
        <w:tc>
          <w:tcPr>
            <w:tcW w:w="0" w:type="auto"/>
            <w:vAlign w:val="bottom"/>
          </w:tcPr>
          <w:p w:rsidR="00D926C5" w:rsidRDefault="00E137D7" w:rsidP="00E137D7">
            <w:pPr>
              <w:pStyle w:val="Answers"/>
              <w:framePr w:hSpace="0" w:wrap="auto" w:vAnchor="margin" w:hAnchor="text" w:xAlign="left" w:yAlign="inline"/>
              <w:suppressOverlap w:val="0"/>
            </w:pPr>
            <w:r>
              <w:t>Because most child are without treatment partners</w:t>
            </w:r>
            <w:r w:rsidR="00074A14">
              <w:t>.</w:t>
            </w:r>
            <w:r>
              <w:t xml:space="preserve"> </w:t>
            </w:r>
          </w:p>
        </w:tc>
      </w:tr>
    </w:tbl>
    <w:p w:rsidR="00D926C5" w:rsidRPr="00CE24D9" w:rsidRDefault="00D926C5" w:rsidP="00D926C5"/>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8946"/>
      </w:tblGrid>
      <w:tr w:rsidR="00F16961" w:rsidRPr="00DB09A2" w:rsidTr="00E017FD">
        <w:tc>
          <w:tcPr>
            <w:tcW w:w="0" w:type="auto"/>
            <w:vAlign w:val="bottom"/>
          </w:tcPr>
          <w:p w:rsidR="00D926C5" w:rsidRPr="00DB09A2" w:rsidRDefault="00D926C5" w:rsidP="00D926C5">
            <w:pPr>
              <w:pStyle w:val="Questionnumbering"/>
              <w:framePr w:hSpace="0" w:wrap="auto" w:vAnchor="margin" w:hAnchor="text" w:xAlign="left" w:yAlign="inline"/>
              <w:suppressOverlap w:val="0"/>
            </w:pPr>
            <w:r>
              <w:t>4)</w:t>
            </w:r>
          </w:p>
        </w:tc>
        <w:tc>
          <w:tcPr>
            <w:tcW w:w="0" w:type="auto"/>
            <w:tcBorders>
              <w:bottom w:val="single" w:sz="4" w:space="0" w:color="auto"/>
            </w:tcBorders>
            <w:vAlign w:val="bottom"/>
          </w:tcPr>
          <w:p w:rsidR="00D926C5" w:rsidRPr="00DB09A2" w:rsidRDefault="00D926C5" w:rsidP="00D926C5">
            <w:pPr>
              <w:pStyle w:val="Questions"/>
              <w:framePr w:hSpace="0" w:wrap="auto" w:vAnchor="margin" w:hAnchor="text" w:xAlign="left" w:yAlign="inline"/>
              <w:suppressOverlap w:val="0"/>
            </w:pPr>
          </w:p>
        </w:tc>
        <w:tc>
          <w:tcPr>
            <w:tcW w:w="0" w:type="auto"/>
          </w:tcPr>
          <w:p w:rsidR="0073281C" w:rsidRDefault="0073281C" w:rsidP="0073281C">
            <w:pPr>
              <w:pStyle w:val="Questions"/>
              <w:framePr w:hSpace="0" w:wrap="auto" w:vAnchor="margin" w:hAnchor="text" w:xAlign="left" w:yAlign="inline"/>
              <w:suppressOverlap w:val="0"/>
            </w:pPr>
          </w:p>
          <w:p w:rsidR="00D926C5" w:rsidRPr="00DB09A2" w:rsidRDefault="00F16961" w:rsidP="00F16961">
            <w:pPr>
              <w:pStyle w:val="Questions"/>
              <w:framePr w:hSpace="0" w:wrap="auto" w:vAnchor="margin" w:hAnchor="text" w:xAlign="left" w:yAlign="inline"/>
              <w:suppressOverlap w:val="0"/>
            </w:pPr>
            <w:r>
              <w:t xml:space="preserve">More widespread public acceptance of HIV and improved health services </w:t>
            </w:r>
            <w:proofErr w:type="gramStart"/>
            <w:r>
              <w:t>have</w:t>
            </w:r>
            <w:proofErr w:type="gramEnd"/>
            <w:r>
              <w:t xml:space="preserve"> contributed to what? </w:t>
            </w:r>
          </w:p>
        </w:tc>
      </w:tr>
      <w:tr w:rsidR="00F16961" w:rsidRPr="00DB09A2" w:rsidTr="00E017FD">
        <w:tc>
          <w:tcPr>
            <w:tcW w:w="0" w:type="auto"/>
            <w:vAlign w:val="bottom"/>
          </w:tcPr>
          <w:p w:rsidR="00D926C5" w:rsidRPr="00DB09A2" w:rsidRDefault="00D926C5" w:rsidP="00D926C5">
            <w:pPr>
              <w:pStyle w:val="Classdetails"/>
              <w:framePr w:hSpace="0" w:wrap="auto" w:vAnchor="margin" w:hAnchor="text" w:yAlign="inline"/>
            </w:pPr>
          </w:p>
        </w:tc>
        <w:tc>
          <w:tcPr>
            <w:tcW w:w="0" w:type="auto"/>
            <w:tcBorders>
              <w:top w:val="single" w:sz="4" w:space="0" w:color="auto"/>
            </w:tcBorders>
            <w:vAlign w:val="bottom"/>
          </w:tcPr>
          <w:p w:rsidR="00D926C5" w:rsidRDefault="00D926C5" w:rsidP="00D926C5">
            <w:pPr>
              <w:pStyle w:val="Answerletteringa"/>
              <w:framePr w:hSpace="0" w:wrap="auto" w:vAnchor="margin" w:hAnchor="text" w:xAlign="left" w:yAlign="inline"/>
              <w:suppressOverlap w:val="0"/>
            </w:pPr>
            <w:r>
              <w:t>a.</w:t>
            </w:r>
          </w:p>
        </w:tc>
        <w:tc>
          <w:tcPr>
            <w:tcW w:w="0" w:type="auto"/>
            <w:vAlign w:val="bottom"/>
          </w:tcPr>
          <w:p w:rsidR="00D926C5" w:rsidRPr="00DB09A2" w:rsidRDefault="00F16961" w:rsidP="00D926C5">
            <w:pPr>
              <w:pStyle w:val="Answers"/>
              <w:framePr w:hSpace="0" w:wrap="auto" w:vAnchor="margin" w:hAnchor="text" w:xAlign="left" w:yAlign="inline"/>
              <w:suppressOverlap w:val="0"/>
            </w:pPr>
            <w:r>
              <w:rPr>
                <w:lang w:val="en-GB"/>
              </w:rPr>
              <w:t>Improved levels of condom use</w:t>
            </w:r>
            <w:r w:rsidR="00074A14">
              <w:rPr>
                <w:lang w:val="en-GB"/>
              </w:rPr>
              <w:t>.</w:t>
            </w:r>
          </w:p>
        </w:tc>
      </w:tr>
      <w:tr w:rsidR="00F16961" w:rsidRPr="00DB09A2" w:rsidTr="00E017FD">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b.</w:t>
            </w:r>
          </w:p>
        </w:tc>
        <w:tc>
          <w:tcPr>
            <w:tcW w:w="0" w:type="auto"/>
            <w:vAlign w:val="bottom"/>
          </w:tcPr>
          <w:p w:rsidR="00D926C5" w:rsidRPr="00DB09A2" w:rsidRDefault="00F16961" w:rsidP="00D926C5">
            <w:pPr>
              <w:pStyle w:val="Answers"/>
              <w:framePr w:hSpace="0" w:wrap="auto" w:vAnchor="margin" w:hAnchor="text" w:xAlign="left" w:yAlign="inline"/>
              <w:suppressOverlap w:val="0"/>
            </w:pPr>
            <w:r>
              <w:t>An increase in PMTCT</w:t>
            </w:r>
            <w:r w:rsidR="00074A14">
              <w:t>.</w:t>
            </w:r>
            <w:r>
              <w:t xml:space="preserve">  </w:t>
            </w:r>
          </w:p>
        </w:tc>
      </w:tr>
      <w:tr w:rsidR="00F16961" w:rsidRPr="00DB09A2" w:rsidTr="00E017FD">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c.</w:t>
            </w:r>
          </w:p>
        </w:tc>
        <w:tc>
          <w:tcPr>
            <w:tcW w:w="0" w:type="auto"/>
            <w:vAlign w:val="bottom"/>
          </w:tcPr>
          <w:p w:rsidR="00D926C5" w:rsidRDefault="00F16961" w:rsidP="00D926C5">
            <w:pPr>
              <w:pStyle w:val="Answers"/>
              <w:framePr w:hSpace="0" w:wrap="auto" w:vAnchor="margin" w:hAnchor="text" w:xAlign="left" w:yAlign="inline"/>
              <w:suppressOverlap w:val="0"/>
            </w:pPr>
            <w:r>
              <w:t>Improved ART adherence</w:t>
            </w:r>
            <w:r w:rsidR="00074A14">
              <w:t>.</w:t>
            </w:r>
            <w:r>
              <w:t xml:space="preserve"> </w:t>
            </w:r>
          </w:p>
        </w:tc>
      </w:tr>
    </w:tbl>
    <w:p w:rsidR="00D926C5" w:rsidRPr="00CE24D9" w:rsidRDefault="00D926C5" w:rsidP="00D926C5"/>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7323"/>
      </w:tblGrid>
      <w:tr w:rsidR="00D926C5" w:rsidRPr="00DB09A2" w:rsidTr="00074A14">
        <w:tc>
          <w:tcPr>
            <w:tcW w:w="0" w:type="auto"/>
            <w:vAlign w:val="bottom"/>
          </w:tcPr>
          <w:p w:rsidR="00D926C5" w:rsidRPr="00DB09A2" w:rsidRDefault="00D926C5" w:rsidP="00D926C5">
            <w:pPr>
              <w:pStyle w:val="Questionnumbering"/>
              <w:framePr w:hSpace="0" w:wrap="auto" w:vAnchor="margin" w:hAnchor="text" w:xAlign="left" w:yAlign="inline"/>
              <w:suppressOverlap w:val="0"/>
            </w:pPr>
            <w:r>
              <w:t>5)</w:t>
            </w:r>
          </w:p>
        </w:tc>
        <w:tc>
          <w:tcPr>
            <w:tcW w:w="0" w:type="auto"/>
            <w:tcBorders>
              <w:bottom w:val="single" w:sz="4" w:space="0" w:color="auto"/>
            </w:tcBorders>
            <w:vAlign w:val="bottom"/>
          </w:tcPr>
          <w:p w:rsidR="00D926C5" w:rsidRPr="00DB09A2" w:rsidRDefault="00D926C5" w:rsidP="00D926C5">
            <w:pPr>
              <w:pStyle w:val="Questions"/>
              <w:framePr w:hSpace="0" w:wrap="auto" w:vAnchor="margin" w:hAnchor="text" w:xAlign="left" w:yAlign="inline"/>
              <w:suppressOverlap w:val="0"/>
            </w:pPr>
          </w:p>
        </w:tc>
        <w:tc>
          <w:tcPr>
            <w:tcW w:w="0" w:type="auto"/>
          </w:tcPr>
          <w:p w:rsidR="00074A14" w:rsidRDefault="00074A14" w:rsidP="00F16961">
            <w:pPr>
              <w:pStyle w:val="Questions"/>
              <w:framePr w:hSpace="0" w:wrap="auto" w:vAnchor="margin" w:hAnchor="text" w:xAlign="left" w:yAlign="inline"/>
              <w:suppressOverlap w:val="0"/>
            </w:pPr>
          </w:p>
          <w:p w:rsidR="00D926C5" w:rsidRPr="00DB09A2" w:rsidRDefault="00F16961" w:rsidP="00F16961">
            <w:pPr>
              <w:pStyle w:val="Questions"/>
              <w:framePr w:hSpace="0" w:wrap="auto" w:vAnchor="margin" w:hAnchor="text" w:xAlign="left" w:yAlign="inline"/>
              <w:suppressOverlap w:val="0"/>
            </w:pPr>
            <w:r>
              <w:t xml:space="preserve">What do </w:t>
            </w:r>
            <w:proofErr w:type="spellStart"/>
            <w:r>
              <w:t>programmes</w:t>
            </w:r>
            <w:proofErr w:type="spellEnd"/>
            <w:r>
              <w:t xml:space="preserve"> seeking to improve children’s adherence need to consider?</w:t>
            </w:r>
          </w:p>
        </w:tc>
      </w:tr>
      <w:tr w:rsidR="00D926C5" w:rsidRPr="00DB09A2" w:rsidTr="00074A14">
        <w:tc>
          <w:tcPr>
            <w:tcW w:w="0" w:type="auto"/>
            <w:vAlign w:val="bottom"/>
          </w:tcPr>
          <w:p w:rsidR="00D926C5" w:rsidRPr="00DB09A2" w:rsidRDefault="00D926C5" w:rsidP="00D926C5">
            <w:pPr>
              <w:pStyle w:val="Classdetails"/>
              <w:framePr w:hSpace="0" w:wrap="auto" w:vAnchor="margin" w:hAnchor="text" w:yAlign="inline"/>
            </w:pPr>
          </w:p>
        </w:tc>
        <w:tc>
          <w:tcPr>
            <w:tcW w:w="0" w:type="auto"/>
            <w:tcBorders>
              <w:top w:val="single" w:sz="4" w:space="0" w:color="auto"/>
            </w:tcBorders>
            <w:vAlign w:val="bottom"/>
          </w:tcPr>
          <w:p w:rsidR="00D926C5" w:rsidRDefault="00D926C5" w:rsidP="00D926C5">
            <w:pPr>
              <w:pStyle w:val="Answerletteringa"/>
              <w:framePr w:hSpace="0" w:wrap="auto" w:vAnchor="margin" w:hAnchor="text" w:xAlign="left" w:yAlign="inline"/>
              <w:suppressOverlap w:val="0"/>
            </w:pPr>
            <w:r>
              <w:t>a.</w:t>
            </w:r>
          </w:p>
        </w:tc>
        <w:tc>
          <w:tcPr>
            <w:tcW w:w="0" w:type="auto"/>
            <w:vAlign w:val="bottom"/>
          </w:tcPr>
          <w:p w:rsidR="00D926C5" w:rsidRPr="00DB09A2" w:rsidRDefault="00F16961" w:rsidP="00D926C5">
            <w:pPr>
              <w:pStyle w:val="Answers"/>
              <w:framePr w:hSpace="0" w:wrap="auto" w:vAnchor="margin" w:hAnchor="text" w:xAlign="left" w:yAlign="inline"/>
              <w:suppressOverlap w:val="0"/>
            </w:pPr>
            <w:r>
              <w:t>The gender of nurses</w:t>
            </w:r>
            <w:r w:rsidR="00074A14">
              <w:t>.</w:t>
            </w:r>
          </w:p>
        </w:tc>
      </w:tr>
      <w:tr w:rsidR="00D926C5" w:rsidRPr="00DB09A2" w:rsidTr="00074A1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b.</w:t>
            </w:r>
          </w:p>
        </w:tc>
        <w:tc>
          <w:tcPr>
            <w:tcW w:w="0" w:type="auto"/>
            <w:vAlign w:val="bottom"/>
          </w:tcPr>
          <w:p w:rsidR="00D926C5" w:rsidRPr="00DB09A2" w:rsidRDefault="00F16961" w:rsidP="00D926C5">
            <w:pPr>
              <w:pStyle w:val="Answers"/>
              <w:framePr w:hSpace="0" w:wrap="auto" w:vAnchor="margin" w:hAnchor="text" w:xAlign="left" w:yAlign="inline"/>
              <w:suppressOverlap w:val="0"/>
            </w:pPr>
            <w:r>
              <w:t>Social norms</w:t>
            </w:r>
            <w:r w:rsidR="00074A14">
              <w:t>.</w:t>
            </w:r>
          </w:p>
        </w:tc>
      </w:tr>
      <w:tr w:rsidR="00D926C5" w:rsidRPr="00DB09A2" w:rsidTr="00074A14">
        <w:tc>
          <w:tcPr>
            <w:tcW w:w="0" w:type="auto"/>
            <w:vAlign w:val="bottom"/>
          </w:tcPr>
          <w:p w:rsidR="00D926C5" w:rsidRPr="00DB09A2" w:rsidRDefault="00D926C5" w:rsidP="00D926C5">
            <w:pPr>
              <w:pStyle w:val="Classdetails"/>
              <w:framePr w:hSpace="0" w:wrap="auto" w:vAnchor="margin" w:hAnchor="text" w:yAlign="inline"/>
            </w:pPr>
          </w:p>
        </w:tc>
        <w:tc>
          <w:tcPr>
            <w:tcW w:w="0" w:type="auto"/>
            <w:vAlign w:val="bottom"/>
          </w:tcPr>
          <w:p w:rsidR="00D926C5" w:rsidRDefault="00D926C5" w:rsidP="00D926C5">
            <w:pPr>
              <w:pStyle w:val="Answerletteringa"/>
              <w:framePr w:hSpace="0" w:wrap="auto" w:vAnchor="margin" w:hAnchor="text" w:xAlign="left" w:yAlign="inline"/>
              <w:suppressOverlap w:val="0"/>
            </w:pPr>
            <w:r>
              <w:t>c.</w:t>
            </w:r>
          </w:p>
        </w:tc>
        <w:tc>
          <w:tcPr>
            <w:tcW w:w="0" w:type="auto"/>
            <w:vAlign w:val="bottom"/>
          </w:tcPr>
          <w:p w:rsidR="00D926C5" w:rsidRDefault="00074A14" w:rsidP="00D926C5">
            <w:pPr>
              <w:pStyle w:val="Answers"/>
              <w:framePr w:hSpace="0" w:wrap="auto" w:vAnchor="margin" w:hAnchor="text" w:xAlign="left" w:yAlign="inline"/>
              <w:suppressOverlap w:val="0"/>
            </w:pPr>
            <w:r>
              <w:t>Local religions.</w:t>
            </w:r>
          </w:p>
        </w:tc>
      </w:tr>
    </w:tbl>
    <w:p w:rsidR="00D926C5" w:rsidRDefault="00D926C5" w:rsidP="00D926C5"/>
    <w:p w:rsidR="00D926C5" w:rsidRPr="00CE24D9" w:rsidRDefault="00D926C5" w:rsidP="00D926C5"/>
    <w:p w:rsidR="001831CF" w:rsidRPr="00CE24D9" w:rsidRDefault="006966D1" w:rsidP="001831CF">
      <w:pPr>
        <w:pStyle w:val="Testsectiontitles"/>
      </w:pPr>
      <w:r>
        <w:rPr>
          <w:rFonts w:ascii="Calibri" w:eastAsia="Batang" w:hAnsi="Calibri"/>
        </w:rPr>
        <w:br w:type="page"/>
      </w:r>
      <w:r w:rsidR="001831CF">
        <w:lastRenderedPageBreak/>
        <w:t>Part IV: How does masculinity impact on access and adherence by men themselves, and by their wives?</w:t>
      </w:r>
    </w:p>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6194"/>
      </w:tblGrid>
      <w:tr w:rsidR="001831CF" w:rsidRPr="00DB09A2" w:rsidTr="00A776A7">
        <w:tc>
          <w:tcPr>
            <w:tcW w:w="0" w:type="auto"/>
            <w:vAlign w:val="bottom"/>
          </w:tcPr>
          <w:p w:rsidR="001831CF" w:rsidRPr="00DB09A2" w:rsidRDefault="001831CF" w:rsidP="00AE54DE">
            <w:pPr>
              <w:pStyle w:val="Questionnumbering"/>
              <w:framePr w:hSpace="0" w:wrap="auto" w:vAnchor="margin" w:hAnchor="text" w:xAlign="left" w:yAlign="inline"/>
              <w:suppressOverlap w:val="0"/>
            </w:pPr>
            <w:r>
              <w:t>1)</w:t>
            </w:r>
          </w:p>
        </w:tc>
        <w:tc>
          <w:tcPr>
            <w:tcW w:w="0" w:type="auto"/>
            <w:tcBorders>
              <w:bottom w:val="single" w:sz="4" w:space="0" w:color="auto"/>
            </w:tcBorders>
            <w:vAlign w:val="bottom"/>
          </w:tcPr>
          <w:p w:rsidR="001831CF" w:rsidRPr="00DB09A2" w:rsidRDefault="001831CF" w:rsidP="00AE54DE">
            <w:pPr>
              <w:pStyle w:val="Questions"/>
              <w:framePr w:hSpace="0" w:wrap="auto" w:vAnchor="margin" w:hAnchor="text" w:xAlign="left" w:yAlign="inline"/>
              <w:suppressOverlap w:val="0"/>
            </w:pPr>
          </w:p>
        </w:tc>
        <w:tc>
          <w:tcPr>
            <w:tcW w:w="0" w:type="auto"/>
          </w:tcPr>
          <w:p w:rsidR="001831CF" w:rsidRPr="00CE24D9" w:rsidRDefault="00C532BE" w:rsidP="00C532BE">
            <w:pPr>
              <w:pStyle w:val="Questions"/>
              <w:framePr w:hSpace="0" w:wrap="auto" w:vAnchor="margin" w:hAnchor="text" w:xAlign="left" w:yAlign="inline"/>
              <w:suppressOverlap w:val="0"/>
            </w:pPr>
            <w:r>
              <w:t xml:space="preserve">Which of the following statements are true? </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tcBorders>
              <w:top w:val="single" w:sz="4" w:space="0" w:color="auto"/>
            </w:tcBorders>
            <w:vAlign w:val="bottom"/>
          </w:tcPr>
          <w:p w:rsidR="001831CF" w:rsidRDefault="001831CF" w:rsidP="00AE54DE">
            <w:pPr>
              <w:pStyle w:val="Answerletteringa"/>
              <w:framePr w:hSpace="0" w:wrap="auto" w:vAnchor="margin" w:hAnchor="text" w:xAlign="left" w:yAlign="inline"/>
              <w:suppressOverlap w:val="0"/>
            </w:pPr>
            <w:r>
              <w:t>a.</w:t>
            </w:r>
          </w:p>
        </w:tc>
        <w:tc>
          <w:tcPr>
            <w:tcW w:w="0" w:type="auto"/>
            <w:vAlign w:val="bottom"/>
          </w:tcPr>
          <w:p w:rsidR="001831CF" w:rsidRPr="00DB09A2" w:rsidRDefault="00C532BE" w:rsidP="00AE54DE">
            <w:pPr>
              <w:pStyle w:val="Answers"/>
              <w:framePr w:hSpace="0" w:wrap="auto" w:vAnchor="margin" w:hAnchor="text" w:xAlign="left" w:yAlign="inline"/>
              <w:suppressOverlap w:val="0"/>
            </w:pPr>
            <w:r>
              <w:t>More men than women access VCT and enroll onto ART</w:t>
            </w:r>
            <w:r w:rsidR="001D3D37">
              <w:t>.</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b.</w:t>
            </w:r>
          </w:p>
        </w:tc>
        <w:tc>
          <w:tcPr>
            <w:tcW w:w="0" w:type="auto"/>
            <w:vAlign w:val="bottom"/>
          </w:tcPr>
          <w:p w:rsidR="001831CF" w:rsidRPr="00DB09A2" w:rsidRDefault="00C532BE" w:rsidP="00AE54DE">
            <w:pPr>
              <w:pStyle w:val="Answers"/>
              <w:framePr w:hSpace="0" w:wrap="auto" w:vAnchor="margin" w:hAnchor="text" w:xAlign="left" w:yAlign="inline"/>
              <w:suppressOverlap w:val="0"/>
            </w:pPr>
            <w:r>
              <w:t>More women than men access VCT and enroll onto ART</w:t>
            </w:r>
            <w:r w:rsidR="001D3D37">
              <w:t>.</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c.</w:t>
            </w:r>
          </w:p>
        </w:tc>
        <w:tc>
          <w:tcPr>
            <w:tcW w:w="0" w:type="auto"/>
            <w:vAlign w:val="bottom"/>
          </w:tcPr>
          <w:p w:rsidR="001831CF" w:rsidRDefault="00C532BE" w:rsidP="00AE54DE">
            <w:pPr>
              <w:pStyle w:val="Answers"/>
              <w:framePr w:hSpace="0" w:wrap="auto" w:vAnchor="margin" w:hAnchor="text" w:xAlign="left" w:yAlign="inline"/>
              <w:suppressOverlap w:val="0"/>
            </w:pPr>
            <w:r>
              <w:t>An equal number of men and women access VCT and enroll onto ART</w:t>
            </w:r>
            <w:r w:rsidR="001D3D37">
              <w:t>.</w:t>
            </w:r>
          </w:p>
        </w:tc>
      </w:tr>
    </w:tbl>
    <w:p w:rsidR="001831CF" w:rsidRPr="00CE24D9" w:rsidRDefault="001831CF" w:rsidP="001831CF"/>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5662"/>
      </w:tblGrid>
      <w:tr w:rsidR="001831CF" w:rsidRPr="00DB09A2" w:rsidTr="00A776A7">
        <w:tc>
          <w:tcPr>
            <w:tcW w:w="0" w:type="auto"/>
            <w:vAlign w:val="bottom"/>
          </w:tcPr>
          <w:p w:rsidR="001831CF" w:rsidRPr="00DB09A2" w:rsidRDefault="001831CF" w:rsidP="00AE54DE">
            <w:pPr>
              <w:pStyle w:val="Questionnumbering"/>
              <w:framePr w:hSpace="0" w:wrap="auto" w:vAnchor="margin" w:hAnchor="text" w:xAlign="left" w:yAlign="inline"/>
              <w:suppressOverlap w:val="0"/>
            </w:pPr>
            <w:r>
              <w:t>2)</w:t>
            </w:r>
          </w:p>
        </w:tc>
        <w:tc>
          <w:tcPr>
            <w:tcW w:w="0" w:type="auto"/>
            <w:tcBorders>
              <w:bottom w:val="single" w:sz="4" w:space="0" w:color="auto"/>
            </w:tcBorders>
            <w:vAlign w:val="bottom"/>
          </w:tcPr>
          <w:p w:rsidR="001831CF" w:rsidRPr="00DB09A2" w:rsidRDefault="001831CF" w:rsidP="00AE54DE">
            <w:pPr>
              <w:pStyle w:val="Questions"/>
              <w:framePr w:hSpace="0" w:wrap="auto" w:vAnchor="margin" w:hAnchor="text" w:xAlign="left" w:yAlign="inline"/>
              <w:suppressOverlap w:val="0"/>
            </w:pPr>
          </w:p>
        </w:tc>
        <w:tc>
          <w:tcPr>
            <w:tcW w:w="0" w:type="auto"/>
          </w:tcPr>
          <w:p w:rsidR="00A776A7" w:rsidRDefault="00A776A7" w:rsidP="002107E4">
            <w:pPr>
              <w:pStyle w:val="Questions"/>
              <w:framePr w:hSpace="0" w:wrap="auto" w:vAnchor="margin" w:hAnchor="text" w:xAlign="left" w:yAlign="inline"/>
              <w:suppressOverlap w:val="0"/>
            </w:pPr>
          </w:p>
          <w:p w:rsidR="001831CF" w:rsidRPr="00DB09A2" w:rsidRDefault="002107E4" w:rsidP="002107E4">
            <w:pPr>
              <w:pStyle w:val="Questions"/>
              <w:framePr w:hSpace="0" w:wrap="auto" w:vAnchor="margin" w:hAnchor="text" w:xAlign="left" w:yAlign="inline"/>
              <w:suppressOverlap w:val="0"/>
            </w:pPr>
            <w:r>
              <w:t>How are men in many communities typically characterized as?</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tcBorders>
              <w:top w:val="single" w:sz="4" w:space="0" w:color="auto"/>
            </w:tcBorders>
            <w:vAlign w:val="bottom"/>
          </w:tcPr>
          <w:p w:rsidR="001831CF" w:rsidRDefault="001831CF" w:rsidP="00AE54DE">
            <w:pPr>
              <w:pStyle w:val="Answerletteringa"/>
              <w:framePr w:hSpace="0" w:wrap="auto" w:vAnchor="margin" w:hAnchor="text" w:xAlign="left" w:yAlign="inline"/>
              <w:suppressOverlap w:val="0"/>
            </w:pPr>
            <w:r>
              <w:t>a.</w:t>
            </w:r>
          </w:p>
        </w:tc>
        <w:tc>
          <w:tcPr>
            <w:tcW w:w="0" w:type="auto"/>
            <w:vAlign w:val="bottom"/>
          </w:tcPr>
          <w:p w:rsidR="001831CF" w:rsidRPr="00DB09A2" w:rsidRDefault="002107E4" w:rsidP="00AE54DE">
            <w:pPr>
              <w:pStyle w:val="Answers"/>
              <w:framePr w:hSpace="0" w:wrap="auto" w:vAnchor="margin" w:hAnchor="text" w:xAlign="left" w:yAlign="inline"/>
              <w:suppressOverlap w:val="0"/>
            </w:pPr>
            <w:r>
              <w:t>Emotional and courageous</w:t>
            </w:r>
            <w:r w:rsidR="001D3D37">
              <w:t>.</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b.</w:t>
            </w:r>
          </w:p>
        </w:tc>
        <w:tc>
          <w:tcPr>
            <w:tcW w:w="0" w:type="auto"/>
            <w:vAlign w:val="bottom"/>
          </w:tcPr>
          <w:p w:rsidR="001831CF" w:rsidRPr="00DB09A2" w:rsidRDefault="002107E4" w:rsidP="002107E4">
            <w:pPr>
              <w:pStyle w:val="Answers"/>
              <w:framePr w:hSpace="0" w:wrap="auto" w:vAnchor="margin" w:hAnchor="text" w:xAlign="left" w:yAlign="inline"/>
              <w:suppressOverlap w:val="0"/>
            </w:pPr>
            <w:r>
              <w:t>Strong and tough</w:t>
            </w:r>
            <w:r w:rsidR="001D3D37">
              <w:t>.</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c.</w:t>
            </w:r>
          </w:p>
        </w:tc>
        <w:tc>
          <w:tcPr>
            <w:tcW w:w="0" w:type="auto"/>
            <w:vAlign w:val="bottom"/>
          </w:tcPr>
          <w:p w:rsidR="001831CF" w:rsidRDefault="001D3D37" w:rsidP="00AE54DE">
            <w:pPr>
              <w:pStyle w:val="Answers"/>
              <w:framePr w:hSpace="0" w:wrap="auto" w:vAnchor="margin" w:hAnchor="text" w:xAlign="left" w:yAlign="inline"/>
              <w:suppressOverlap w:val="0"/>
            </w:pPr>
            <w:r>
              <w:t>Overweight and intelligent.</w:t>
            </w:r>
          </w:p>
        </w:tc>
      </w:tr>
    </w:tbl>
    <w:p w:rsidR="001831CF" w:rsidRPr="00CE24D9" w:rsidRDefault="001831CF" w:rsidP="001831CF"/>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1831CF" w:rsidRPr="00DB09A2" w:rsidTr="00A776A7">
        <w:tc>
          <w:tcPr>
            <w:tcW w:w="0" w:type="auto"/>
            <w:vAlign w:val="bottom"/>
          </w:tcPr>
          <w:p w:rsidR="001831CF" w:rsidRPr="00DB09A2" w:rsidRDefault="001831CF" w:rsidP="00AE54DE">
            <w:pPr>
              <w:pStyle w:val="Questionnumbering"/>
              <w:framePr w:hSpace="0" w:wrap="auto" w:vAnchor="margin" w:hAnchor="text" w:xAlign="left" w:yAlign="inline"/>
              <w:suppressOverlap w:val="0"/>
            </w:pPr>
            <w:r>
              <w:t>3)</w:t>
            </w:r>
          </w:p>
        </w:tc>
        <w:tc>
          <w:tcPr>
            <w:tcW w:w="0" w:type="auto"/>
            <w:tcBorders>
              <w:bottom w:val="single" w:sz="4" w:space="0" w:color="auto"/>
            </w:tcBorders>
            <w:vAlign w:val="bottom"/>
          </w:tcPr>
          <w:p w:rsidR="001831CF" w:rsidRPr="00DB09A2" w:rsidRDefault="001831CF" w:rsidP="00AE54DE">
            <w:pPr>
              <w:pStyle w:val="Questions"/>
              <w:framePr w:hSpace="0" w:wrap="auto" w:vAnchor="margin" w:hAnchor="text" w:xAlign="left" w:yAlign="inline"/>
              <w:suppressOverlap w:val="0"/>
            </w:pPr>
          </w:p>
        </w:tc>
        <w:tc>
          <w:tcPr>
            <w:tcW w:w="0" w:type="auto"/>
          </w:tcPr>
          <w:p w:rsidR="00A776A7" w:rsidRDefault="00A776A7" w:rsidP="00AE54DE">
            <w:pPr>
              <w:pStyle w:val="Questions"/>
              <w:framePr w:hSpace="0" w:wrap="auto" w:vAnchor="margin" w:hAnchor="text" w:xAlign="left" w:yAlign="inline"/>
              <w:suppressOverlap w:val="0"/>
            </w:pPr>
          </w:p>
          <w:p w:rsidR="001831CF" w:rsidRPr="00DB09A2" w:rsidRDefault="001D3D37" w:rsidP="00AE54DE">
            <w:pPr>
              <w:pStyle w:val="Questions"/>
              <w:framePr w:hSpace="0" w:wrap="auto" w:vAnchor="margin" w:hAnchor="text" w:xAlign="left" w:yAlign="inline"/>
              <w:suppressOverlap w:val="0"/>
            </w:pPr>
            <w:r>
              <w:t>Which of the following is not a reason why men are less likely to adhere to masculinity</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tcBorders>
              <w:top w:val="single" w:sz="4" w:space="0" w:color="auto"/>
            </w:tcBorders>
            <w:vAlign w:val="bottom"/>
          </w:tcPr>
          <w:p w:rsidR="001831CF" w:rsidRDefault="001831CF" w:rsidP="00AE54DE">
            <w:pPr>
              <w:pStyle w:val="Answerletteringa"/>
              <w:framePr w:hSpace="0" w:wrap="auto" w:vAnchor="margin" w:hAnchor="text" w:xAlign="left" w:yAlign="inline"/>
              <w:suppressOverlap w:val="0"/>
            </w:pPr>
            <w:r>
              <w:t>a.</w:t>
            </w:r>
          </w:p>
        </w:tc>
        <w:tc>
          <w:tcPr>
            <w:tcW w:w="0" w:type="auto"/>
            <w:vAlign w:val="bottom"/>
          </w:tcPr>
          <w:p w:rsidR="001831CF" w:rsidRPr="00DB09A2" w:rsidRDefault="001D3D37" w:rsidP="00AE54DE">
            <w:pPr>
              <w:pStyle w:val="Answers"/>
              <w:framePr w:hSpace="0" w:wrap="auto" w:vAnchor="margin" w:hAnchor="text" w:xAlign="left" w:yAlign="inline"/>
              <w:suppressOverlap w:val="0"/>
            </w:pPr>
            <w:r>
              <w:t>Men see HIV as a threat to their sense of masculinity.</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b.</w:t>
            </w:r>
          </w:p>
        </w:tc>
        <w:tc>
          <w:tcPr>
            <w:tcW w:w="0" w:type="auto"/>
            <w:vAlign w:val="bottom"/>
          </w:tcPr>
          <w:p w:rsidR="001831CF" w:rsidRPr="00DB09A2" w:rsidRDefault="001D3D37" w:rsidP="001D3D37">
            <w:pPr>
              <w:pStyle w:val="Answers"/>
              <w:framePr w:hSpace="0" w:wrap="auto" w:vAnchor="margin" w:hAnchor="text" w:xAlign="left" w:yAlign="inline"/>
              <w:ind w:left="0" w:firstLine="0"/>
              <w:suppressOverlap w:val="0"/>
            </w:pPr>
            <w:r>
              <w:t xml:space="preserve">Nurses require men to come to go for regular health checks at the hospital – a place women normally go to. </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c.</w:t>
            </w:r>
          </w:p>
        </w:tc>
        <w:tc>
          <w:tcPr>
            <w:tcW w:w="0" w:type="auto"/>
            <w:vAlign w:val="bottom"/>
          </w:tcPr>
          <w:p w:rsidR="001831CF" w:rsidRDefault="001D3D37" w:rsidP="001D3D37">
            <w:pPr>
              <w:pStyle w:val="Answers"/>
              <w:framePr w:hSpace="0" w:wrap="auto" w:vAnchor="margin" w:hAnchor="text" w:xAlign="left" w:yAlign="inline"/>
              <w:ind w:left="0" w:firstLine="0"/>
              <w:suppressOverlap w:val="0"/>
            </w:pPr>
            <w:r>
              <w:t>Men gain weight from ART and fear their clothes will no longer fit.</w:t>
            </w:r>
          </w:p>
        </w:tc>
      </w:tr>
    </w:tbl>
    <w:p w:rsidR="001831CF" w:rsidRPr="00CE24D9" w:rsidRDefault="001831CF" w:rsidP="001831CF"/>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7929"/>
      </w:tblGrid>
      <w:tr w:rsidR="001831CF" w:rsidRPr="00DB09A2" w:rsidTr="00A776A7">
        <w:tc>
          <w:tcPr>
            <w:tcW w:w="0" w:type="auto"/>
            <w:vAlign w:val="bottom"/>
          </w:tcPr>
          <w:p w:rsidR="001831CF" w:rsidRPr="00DB09A2" w:rsidRDefault="001831CF" w:rsidP="00AE54DE">
            <w:pPr>
              <w:pStyle w:val="Questionnumbering"/>
              <w:framePr w:hSpace="0" w:wrap="auto" w:vAnchor="margin" w:hAnchor="text" w:xAlign="left" w:yAlign="inline"/>
              <w:suppressOverlap w:val="0"/>
            </w:pPr>
            <w:r>
              <w:t>4)</w:t>
            </w:r>
          </w:p>
        </w:tc>
        <w:tc>
          <w:tcPr>
            <w:tcW w:w="0" w:type="auto"/>
            <w:tcBorders>
              <w:bottom w:val="single" w:sz="4" w:space="0" w:color="auto"/>
            </w:tcBorders>
            <w:vAlign w:val="bottom"/>
          </w:tcPr>
          <w:p w:rsidR="001831CF" w:rsidRPr="00DB09A2" w:rsidRDefault="001831CF" w:rsidP="00AE54DE">
            <w:pPr>
              <w:pStyle w:val="Questions"/>
              <w:framePr w:hSpace="0" w:wrap="auto" w:vAnchor="margin" w:hAnchor="text" w:xAlign="left" w:yAlign="inline"/>
              <w:suppressOverlap w:val="0"/>
            </w:pPr>
          </w:p>
        </w:tc>
        <w:tc>
          <w:tcPr>
            <w:tcW w:w="0" w:type="auto"/>
          </w:tcPr>
          <w:p w:rsidR="00A776A7" w:rsidRDefault="00A776A7" w:rsidP="001574B1">
            <w:pPr>
              <w:pStyle w:val="Questions"/>
              <w:framePr w:hSpace="0" w:wrap="auto" w:vAnchor="margin" w:hAnchor="text" w:xAlign="left" w:yAlign="inline"/>
              <w:suppressOverlap w:val="0"/>
            </w:pPr>
          </w:p>
          <w:p w:rsidR="001831CF" w:rsidRPr="00CE24D9" w:rsidRDefault="001574B1" w:rsidP="001574B1">
            <w:pPr>
              <w:pStyle w:val="Questions"/>
              <w:framePr w:hSpace="0" w:wrap="auto" w:vAnchor="margin" w:hAnchor="text" w:xAlign="left" w:yAlign="inline"/>
              <w:suppressOverlap w:val="0"/>
            </w:pPr>
            <w:r>
              <w:t>In what ways can husbands prevent their</w:t>
            </w:r>
            <w:r w:rsidR="001D3D37">
              <w:t xml:space="preserve"> wives from adhering to ART?</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tcBorders>
              <w:top w:val="single" w:sz="4" w:space="0" w:color="auto"/>
            </w:tcBorders>
            <w:vAlign w:val="bottom"/>
          </w:tcPr>
          <w:p w:rsidR="001831CF" w:rsidRDefault="001831CF" w:rsidP="00AE54DE">
            <w:pPr>
              <w:pStyle w:val="Answerletteringa"/>
              <w:framePr w:hSpace="0" w:wrap="auto" w:vAnchor="margin" w:hAnchor="text" w:xAlign="left" w:yAlign="inline"/>
              <w:suppressOverlap w:val="0"/>
            </w:pPr>
            <w:r>
              <w:t>a.</w:t>
            </w:r>
          </w:p>
        </w:tc>
        <w:tc>
          <w:tcPr>
            <w:tcW w:w="0" w:type="auto"/>
            <w:vAlign w:val="bottom"/>
          </w:tcPr>
          <w:p w:rsidR="001831CF" w:rsidRPr="00DB09A2" w:rsidRDefault="001574B1" w:rsidP="001574B1">
            <w:pPr>
              <w:pStyle w:val="Answers"/>
              <w:framePr w:hSpace="0" w:wrap="auto" w:vAnchor="margin" w:hAnchor="text" w:xAlign="left" w:yAlign="inline"/>
              <w:suppressOverlap w:val="0"/>
            </w:pPr>
            <w:r>
              <w:t>By stealing their medicine for own use or by denying them the right to take the medicines.</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b.</w:t>
            </w:r>
          </w:p>
        </w:tc>
        <w:tc>
          <w:tcPr>
            <w:tcW w:w="0" w:type="auto"/>
            <w:vAlign w:val="bottom"/>
          </w:tcPr>
          <w:p w:rsidR="001831CF" w:rsidRPr="00DB09A2" w:rsidRDefault="001574B1" w:rsidP="00AE54DE">
            <w:pPr>
              <w:pStyle w:val="Answers"/>
              <w:framePr w:hSpace="0" w:wrap="auto" w:vAnchor="margin" w:hAnchor="text" w:xAlign="left" w:yAlign="inline"/>
              <w:suppressOverlap w:val="0"/>
            </w:pPr>
            <w:r>
              <w:t>By telling the nurse and local doctor not to treat his wife.</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c.</w:t>
            </w:r>
          </w:p>
        </w:tc>
        <w:tc>
          <w:tcPr>
            <w:tcW w:w="0" w:type="auto"/>
            <w:vAlign w:val="bottom"/>
          </w:tcPr>
          <w:p w:rsidR="001831CF" w:rsidRDefault="001574B1" w:rsidP="00AE54DE">
            <w:pPr>
              <w:pStyle w:val="Answers"/>
              <w:framePr w:hSpace="0" w:wrap="auto" w:vAnchor="margin" w:hAnchor="text" w:xAlign="left" w:yAlign="inline"/>
              <w:suppressOverlap w:val="0"/>
            </w:pPr>
            <w:r>
              <w:t>By going to the traditional healer and put a spell on his wife.</w:t>
            </w:r>
          </w:p>
        </w:tc>
      </w:tr>
    </w:tbl>
    <w:p w:rsidR="001831CF" w:rsidRPr="00CE24D9" w:rsidRDefault="001831CF" w:rsidP="001831CF"/>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8434"/>
      </w:tblGrid>
      <w:tr w:rsidR="001831CF" w:rsidRPr="00DB09A2" w:rsidTr="00A776A7">
        <w:tc>
          <w:tcPr>
            <w:tcW w:w="0" w:type="auto"/>
            <w:vAlign w:val="bottom"/>
          </w:tcPr>
          <w:p w:rsidR="001831CF" w:rsidRPr="00DB09A2" w:rsidRDefault="001831CF" w:rsidP="00AE54DE">
            <w:pPr>
              <w:pStyle w:val="Questionnumbering"/>
              <w:framePr w:hSpace="0" w:wrap="auto" w:vAnchor="margin" w:hAnchor="text" w:xAlign="left" w:yAlign="inline"/>
              <w:suppressOverlap w:val="0"/>
            </w:pPr>
            <w:r>
              <w:t>5)</w:t>
            </w:r>
          </w:p>
        </w:tc>
        <w:tc>
          <w:tcPr>
            <w:tcW w:w="0" w:type="auto"/>
            <w:tcBorders>
              <w:bottom w:val="single" w:sz="4" w:space="0" w:color="auto"/>
            </w:tcBorders>
            <w:vAlign w:val="bottom"/>
          </w:tcPr>
          <w:p w:rsidR="001831CF" w:rsidRPr="00DB09A2" w:rsidRDefault="001831CF" w:rsidP="00AE54DE">
            <w:pPr>
              <w:pStyle w:val="Questions"/>
              <w:framePr w:hSpace="0" w:wrap="auto" w:vAnchor="margin" w:hAnchor="text" w:xAlign="left" w:yAlign="inline"/>
              <w:suppressOverlap w:val="0"/>
            </w:pPr>
          </w:p>
        </w:tc>
        <w:tc>
          <w:tcPr>
            <w:tcW w:w="0" w:type="auto"/>
          </w:tcPr>
          <w:p w:rsidR="00A776A7" w:rsidRDefault="00A776A7" w:rsidP="001574B1">
            <w:pPr>
              <w:pStyle w:val="Questions"/>
              <w:framePr w:hSpace="0" w:wrap="auto" w:vAnchor="margin" w:hAnchor="text" w:xAlign="left" w:yAlign="inline"/>
              <w:ind w:left="0" w:firstLine="0"/>
              <w:suppressOverlap w:val="0"/>
            </w:pPr>
          </w:p>
          <w:p w:rsidR="001831CF" w:rsidRPr="00CE24D9" w:rsidRDefault="001574B1" w:rsidP="001574B1">
            <w:pPr>
              <w:pStyle w:val="Questions"/>
              <w:framePr w:hSpace="0" w:wrap="auto" w:vAnchor="margin" w:hAnchor="text" w:xAlign="left" w:yAlign="inline"/>
              <w:ind w:left="0" w:firstLine="0"/>
              <w:suppressOverlap w:val="0"/>
            </w:pPr>
            <w:r>
              <w:t>Which of the following recommendations do not promote men’s participation in HIV services?</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tcBorders>
              <w:top w:val="single" w:sz="4" w:space="0" w:color="auto"/>
            </w:tcBorders>
            <w:vAlign w:val="bottom"/>
          </w:tcPr>
          <w:p w:rsidR="001831CF" w:rsidRDefault="001831CF" w:rsidP="00AE54DE">
            <w:pPr>
              <w:pStyle w:val="Answerletteringa"/>
              <w:framePr w:hSpace="0" w:wrap="auto" w:vAnchor="margin" w:hAnchor="text" w:xAlign="left" w:yAlign="inline"/>
              <w:suppressOverlap w:val="0"/>
            </w:pPr>
            <w:r>
              <w:t>a.</w:t>
            </w:r>
          </w:p>
        </w:tc>
        <w:tc>
          <w:tcPr>
            <w:tcW w:w="0" w:type="auto"/>
            <w:vAlign w:val="bottom"/>
          </w:tcPr>
          <w:p w:rsidR="001831CF" w:rsidRPr="00DB09A2" w:rsidRDefault="001574B1" w:rsidP="001574B1">
            <w:pPr>
              <w:pStyle w:val="Answers"/>
              <w:framePr w:hSpace="0" w:wrap="auto" w:vAnchor="margin" w:hAnchor="text" w:xAlign="left" w:yAlign="inline"/>
              <w:suppressOverlap w:val="0"/>
            </w:pPr>
            <w:r>
              <w:t>Health clinics for men only</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b.</w:t>
            </w:r>
          </w:p>
        </w:tc>
        <w:tc>
          <w:tcPr>
            <w:tcW w:w="0" w:type="auto"/>
            <w:vAlign w:val="bottom"/>
          </w:tcPr>
          <w:p w:rsidR="001831CF" w:rsidRPr="00DB09A2" w:rsidRDefault="001574B1" w:rsidP="00AE54DE">
            <w:pPr>
              <w:pStyle w:val="Answers"/>
              <w:framePr w:hSpace="0" w:wrap="auto" w:vAnchor="margin" w:hAnchor="text" w:xAlign="left" w:yAlign="inline"/>
              <w:suppressOverlap w:val="0"/>
            </w:pPr>
            <w:r>
              <w:t>Gender neutral HIV services</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r>
              <w:t>c.</w:t>
            </w:r>
          </w:p>
        </w:tc>
        <w:tc>
          <w:tcPr>
            <w:tcW w:w="0" w:type="auto"/>
            <w:vAlign w:val="bottom"/>
          </w:tcPr>
          <w:p w:rsidR="001831CF" w:rsidRDefault="001574B1" w:rsidP="001574B1">
            <w:pPr>
              <w:pStyle w:val="Answers"/>
              <w:framePr w:hSpace="0" w:wrap="auto" w:vAnchor="margin" w:hAnchor="text" w:xAlign="left" w:yAlign="inline"/>
              <w:suppressOverlap w:val="0"/>
            </w:pPr>
            <w:r>
              <w:t>Support groups for men</w:t>
            </w:r>
          </w:p>
        </w:tc>
      </w:tr>
      <w:tr w:rsidR="001831CF" w:rsidRPr="00DB09A2" w:rsidTr="00A776A7">
        <w:tc>
          <w:tcPr>
            <w:tcW w:w="0" w:type="auto"/>
            <w:vAlign w:val="bottom"/>
          </w:tcPr>
          <w:p w:rsidR="001831CF" w:rsidRPr="00DB09A2" w:rsidRDefault="001831CF" w:rsidP="00AE54DE">
            <w:pPr>
              <w:pStyle w:val="Classdetails"/>
              <w:framePr w:hSpace="0" w:wrap="auto" w:vAnchor="margin" w:hAnchor="text" w:yAlign="inline"/>
            </w:pPr>
          </w:p>
        </w:tc>
        <w:tc>
          <w:tcPr>
            <w:tcW w:w="0" w:type="auto"/>
            <w:vAlign w:val="bottom"/>
          </w:tcPr>
          <w:p w:rsidR="001831CF" w:rsidRDefault="001831CF" w:rsidP="00AE54DE">
            <w:pPr>
              <w:pStyle w:val="Answerletteringa"/>
              <w:framePr w:hSpace="0" w:wrap="auto" w:vAnchor="margin" w:hAnchor="text" w:xAlign="left" w:yAlign="inline"/>
              <w:suppressOverlap w:val="0"/>
            </w:pPr>
          </w:p>
        </w:tc>
        <w:tc>
          <w:tcPr>
            <w:tcW w:w="0" w:type="auto"/>
            <w:vAlign w:val="bottom"/>
          </w:tcPr>
          <w:p w:rsidR="001831CF" w:rsidRDefault="001831CF" w:rsidP="00AE54DE">
            <w:pPr>
              <w:pStyle w:val="Answers"/>
              <w:framePr w:hSpace="0" w:wrap="auto" w:vAnchor="margin" w:hAnchor="text" w:xAlign="left" w:yAlign="inline"/>
              <w:suppressOverlap w:val="0"/>
            </w:pPr>
          </w:p>
        </w:tc>
      </w:tr>
    </w:tbl>
    <w:p w:rsidR="00C321D2" w:rsidRDefault="006966D1" w:rsidP="00C321D2">
      <w:pPr>
        <w:pStyle w:val="Testsectiontitles"/>
        <w:rPr>
          <w:lang w:val="en-GB"/>
        </w:rPr>
      </w:pPr>
      <w:r>
        <w:rPr>
          <w:rFonts w:ascii="Calibri" w:eastAsia="Batang" w:hAnsi="Calibri"/>
          <w:b w:val="0"/>
        </w:rPr>
        <w:br w:type="page"/>
      </w:r>
      <w:r w:rsidR="00C321D2">
        <w:lastRenderedPageBreak/>
        <w:t xml:space="preserve">Part V: </w:t>
      </w:r>
      <w:r w:rsidR="00C321D2">
        <w:rPr>
          <w:lang w:val="en-GB"/>
        </w:rPr>
        <w:t>AIDS amongst workers: what special factors influence the access and adherence of workers?</w:t>
      </w:r>
    </w:p>
    <w:p w:rsidR="00C321D2" w:rsidRDefault="00C321D2" w:rsidP="00C321D2">
      <w:pPr>
        <w:pStyle w:val="Testsectiontitles"/>
      </w:pPr>
    </w:p>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6776"/>
      </w:tblGrid>
      <w:tr w:rsidR="00C321D2" w:rsidTr="00C321D2">
        <w:tc>
          <w:tcPr>
            <w:tcW w:w="0" w:type="auto"/>
            <w:vAlign w:val="bottom"/>
            <w:hideMark/>
          </w:tcPr>
          <w:p w:rsidR="00C321D2" w:rsidRDefault="00C321D2">
            <w:pPr>
              <w:pStyle w:val="Questionnumbering"/>
              <w:framePr w:hSpace="0" w:wrap="auto" w:vAnchor="margin" w:hAnchor="text" w:xAlign="left" w:yAlign="inline"/>
              <w:suppressOverlap w:val="0"/>
            </w:pPr>
            <w:r>
              <w:t>1)</w:t>
            </w:r>
          </w:p>
        </w:tc>
        <w:tc>
          <w:tcPr>
            <w:tcW w:w="0" w:type="auto"/>
            <w:tcBorders>
              <w:top w:val="nil"/>
              <w:left w:val="nil"/>
              <w:bottom w:val="single" w:sz="4" w:space="0" w:color="auto"/>
              <w:right w:val="nil"/>
            </w:tcBorders>
            <w:vAlign w:val="bottom"/>
          </w:tcPr>
          <w:p w:rsidR="00C321D2" w:rsidRDefault="00C321D2">
            <w:pPr>
              <w:pStyle w:val="Questions"/>
              <w:framePr w:hSpace="0" w:wrap="auto" w:vAnchor="margin" w:hAnchor="text" w:xAlign="left" w:yAlign="inline"/>
              <w:suppressOverlap w:val="0"/>
            </w:pPr>
          </w:p>
        </w:tc>
        <w:tc>
          <w:tcPr>
            <w:tcW w:w="0" w:type="auto"/>
            <w:hideMark/>
          </w:tcPr>
          <w:p w:rsidR="00C321D2" w:rsidRDefault="00C321D2">
            <w:pPr>
              <w:pStyle w:val="Questions"/>
              <w:framePr w:hSpace="0" w:wrap="auto" w:vAnchor="margin" w:hAnchor="text" w:xAlign="left" w:yAlign="inline"/>
              <w:suppressOverlap w:val="0"/>
            </w:pPr>
            <w:r>
              <w:t xml:space="preserve">Which sector employees would likely have the lowest HIV prevalence rate? </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tcBorders>
              <w:top w:val="single" w:sz="4" w:space="0" w:color="auto"/>
              <w:left w:val="nil"/>
              <w:bottom w:val="nil"/>
              <w:right w:val="nil"/>
            </w:tcBorders>
            <w:vAlign w:val="bottom"/>
            <w:hideMark/>
          </w:tcPr>
          <w:p w:rsidR="00C321D2" w:rsidRDefault="00C321D2">
            <w:pPr>
              <w:pStyle w:val="Answerletteringa"/>
              <w:framePr w:hSpace="0" w:wrap="auto" w:vAnchor="margin" w:hAnchor="text" w:xAlign="left" w:yAlign="inline"/>
              <w:suppressOverlap w:val="0"/>
            </w:pPr>
            <w:r>
              <w:t>a.</w:t>
            </w:r>
          </w:p>
        </w:tc>
        <w:tc>
          <w:tcPr>
            <w:tcW w:w="0" w:type="auto"/>
            <w:vAlign w:val="bottom"/>
            <w:hideMark/>
          </w:tcPr>
          <w:p w:rsidR="00C321D2" w:rsidRDefault="00C321D2">
            <w:pPr>
              <w:pStyle w:val="Answers"/>
              <w:framePr w:hSpace="0" w:wrap="auto" w:vAnchor="margin" w:hAnchor="text" w:xAlign="left" w:yAlign="inline"/>
              <w:suppressOverlap w:val="0"/>
            </w:pPr>
            <w:r>
              <w:t xml:space="preserve">Mining </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b.</w:t>
            </w:r>
          </w:p>
        </w:tc>
        <w:tc>
          <w:tcPr>
            <w:tcW w:w="0" w:type="auto"/>
            <w:vAlign w:val="bottom"/>
            <w:hideMark/>
          </w:tcPr>
          <w:p w:rsidR="00C321D2" w:rsidRDefault="00C321D2">
            <w:pPr>
              <w:pStyle w:val="Answers"/>
              <w:framePr w:hSpace="0" w:wrap="auto" w:vAnchor="margin" w:hAnchor="text" w:xAlign="left" w:yAlign="inline"/>
              <w:suppressOverlap w:val="0"/>
            </w:pPr>
            <w:r>
              <w:t>Transportation</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c.</w:t>
            </w:r>
          </w:p>
        </w:tc>
        <w:tc>
          <w:tcPr>
            <w:tcW w:w="0" w:type="auto"/>
            <w:vAlign w:val="bottom"/>
            <w:hideMark/>
          </w:tcPr>
          <w:p w:rsidR="00C321D2" w:rsidRDefault="00C321D2">
            <w:pPr>
              <w:pStyle w:val="Answers"/>
              <w:framePr w:hSpace="0" w:wrap="auto" w:vAnchor="margin" w:hAnchor="text" w:xAlign="left" w:yAlign="inline"/>
              <w:suppressOverlap w:val="0"/>
            </w:pPr>
            <w:r>
              <w:t>Banking</w:t>
            </w:r>
          </w:p>
        </w:tc>
      </w:tr>
    </w:tbl>
    <w:p w:rsidR="00C321D2" w:rsidRDefault="00C321D2" w:rsidP="00C321D2"/>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9073"/>
      </w:tblGrid>
      <w:tr w:rsidR="00C321D2" w:rsidTr="00C321D2">
        <w:tc>
          <w:tcPr>
            <w:tcW w:w="0" w:type="auto"/>
            <w:vAlign w:val="bottom"/>
            <w:hideMark/>
          </w:tcPr>
          <w:p w:rsidR="00C321D2" w:rsidRDefault="00C321D2">
            <w:pPr>
              <w:pStyle w:val="Questionnumbering"/>
              <w:framePr w:hSpace="0" w:wrap="auto" w:vAnchor="margin" w:hAnchor="text" w:xAlign="left" w:yAlign="inline"/>
              <w:suppressOverlap w:val="0"/>
            </w:pPr>
            <w:r>
              <w:t>2)</w:t>
            </w:r>
          </w:p>
        </w:tc>
        <w:tc>
          <w:tcPr>
            <w:tcW w:w="0" w:type="auto"/>
            <w:tcBorders>
              <w:top w:val="nil"/>
              <w:left w:val="nil"/>
              <w:bottom w:val="single" w:sz="4" w:space="0" w:color="auto"/>
              <w:right w:val="nil"/>
            </w:tcBorders>
            <w:vAlign w:val="bottom"/>
          </w:tcPr>
          <w:p w:rsidR="00C321D2" w:rsidRDefault="00C321D2">
            <w:pPr>
              <w:pStyle w:val="Questions"/>
              <w:framePr w:hSpace="0" w:wrap="auto" w:vAnchor="margin" w:hAnchor="text" w:xAlign="left" w:yAlign="inline"/>
              <w:suppressOverlap w:val="0"/>
            </w:pPr>
          </w:p>
        </w:tc>
        <w:tc>
          <w:tcPr>
            <w:tcW w:w="0" w:type="auto"/>
            <w:hideMark/>
          </w:tcPr>
          <w:p w:rsidR="00C321D2" w:rsidRDefault="00C321D2">
            <w:pPr>
              <w:pStyle w:val="Questions"/>
              <w:framePr w:hSpace="0" w:wrap="auto" w:vAnchor="margin" w:hAnchor="text" w:xAlign="left" w:yAlign="inline"/>
              <w:suppressOverlap w:val="0"/>
            </w:pPr>
          </w:p>
          <w:p w:rsidR="00C321D2" w:rsidRDefault="00C321D2" w:rsidP="00C321D2">
            <w:pPr>
              <w:pStyle w:val="Questions"/>
              <w:framePr w:hSpace="0" w:wrap="auto" w:vAnchor="margin" w:hAnchor="text" w:xAlign="left" w:yAlign="inline"/>
              <w:ind w:left="0" w:firstLine="0"/>
              <w:suppressOverlap w:val="0"/>
            </w:pPr>
            <w:r>
              <w:t>Which of the following is NOT a reason why larger companies do more about employee HIV than smaller companies?</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tcBorders>
              <w:top w:val="single" w:sz="4" w:space="0" w:color="auto"/>
              <w:left w:val="nil"/>
              <w:bottom w:val="nil"/>
              <w:right w:val="nil"/>
            </w:tcBorders>
            <w:vAlign w:val="bottom"/>
            <w:hideMark/>
          </w:tcPr>
          <w:p w:rsidR="00C321D2" w:rsidRDefault="00C321D2">
            <w:pPr>
              <w:pStyle w:val="Answerletteringa"/>
              <w:framePr w:hSpace="0" w:wrap="auto" w:vAnchor="margin" w:hAnchor="text" w:xAlign="left" w:yAlign="inline"/>
              <w:suppressOverlap w:val="0"/>
            </w:pPr>
            <w:r>
              <w:t>a.</w:t>
            </w:r>
          </w:p>
        </w:tc>
        <w:tc>
          <w:tcPr>
            <w:tcW w:w="0" w:type="auto"/>
            <w:vAlign w:val="bottom"/>
            <w:hideMark/>
          </w:tcPr>
          <w:p w:rsidR="00C321D2" w:rsidRDefault="00C321D2">
            <w:pPr>
              <w:pStyle w:val="Answers"/>
              <w:framePr w:hSpace="0" w:wrap="auto" w:vAnchor="margin" w:hAnchor="text" w:xAlign="left" w:yAlign="inline"/>
              <w:suppressOverlap w:val="0"/>
            </w:pPr>
            <w:r>
              <w:t>Larger companies are often pressured by large and organized worker groups</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b.</w:t>
            </w:r>
          </w:p>
        </w:tc>
        <w:tc>
          <w:tcPr>
            <w:tcW w:w="0" w:type="auto"/>
            <w:vAlign w:val="bottom"/>
            <w:hideMark/>
          </w:tcPr>
          <w:p w:rsidR="00C321D2" w:rsidRDefault="00C321D2">
            <w:pPr>
              <w:pStyle w:val="Answers"/>
              <w:framePr w:hSpace="0" w:wrap="auto" w:vAnchor="margin" w:hAnchor="text" w:xAlign="left" w:yAlign="inline"/>
              <w:suppressOverlap w:val="0"/>
            </w:pPr>
            <w:r>
              <w:t>Larger companies are often closer to hospitals and clinics</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c.</w:t>
            </w:r>
          </w:p>
        </w:tc>
        <w:tc>
          <w:tcPr>
            <w:tcW w:w="0" w:type="auto"/>
            <w:vAlign w:val="bottom"/>
            <w:hideMark/>
          </w:tcPr>
          <w:p w:rsidR="00C321D2" w:rsidRDefault="00C321D2">
            <w:pPr>
              <w:pStyle w:val="Answers"/>
              <w:framePr w:hSpace="0" w:wrap="auto" w:vAnchor="margin" w:hAnchor="text" w:xAlign="left" w:yAlign="inline"/>
              <w:ind w:left="0" w:firstLine="0"/>
              <w:suppressOverlap w:val="0"/>
            </w:pPr>
            <w:r>
              <w:t>Larger companies are more likely to be under pressure from customers and international shareholders to do something about HIV among workers</w:t>
            </w:r>
          </w:p>
        </w:tc>
      </w:tr>
    </w:tbl>
    <w:p w:rsidR="00C321D2" w:rsidRDefault="00C321D2" w:rsidP="00C321D2"/>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6676"/>
      </w:tblGrid>
      <w:tr w:rsidR="00C321D2" w:rsidTr="00C321D2">
        <w:tc>
          <w:tcPr>
            <w:tcW w:w="0" w:type="auto"/>
            <w:vAlign w:val="bottom"/>
            <w:hideMark/>
          </w:tcPr>
          <w:p w:rsidR="00C321D2" w:rsidRDefault="00C321D2">
            <w:pPr>
              <w:pStyle w:val="Questionnumbering"/>
              <w:framePr w:hSpace="0" w:wrap="auto" w:vAnchor="margin" w:hAnchor="text" w:xAlign="left" w:yAlign="inline"/>
              <w:suppressOverlap w:val="0"/>
            </w:pPr>
            <w:r>
              <w:t>3)</w:t>
            </w:r>
          </w:p>
        </w:tc>
        <w:tc>
          <w:tcPr>
            <w:tcW w:w="0" w:type="auto"/>
            <w:tcBorders>
              <w:top w:val="nil"/>
              <w:left w:val="nil"/>
              <w:bottom w:val="single" w:sz="4" w:space="0" w:color="auto"/>
              <w:right w:val="nil"/>
            </w:tcBorders>
            <w:vAlign w:val="bottom"/>
          </w:tcPr>
          <w:p w:rsidR="00C321D2" w:rsidRDefault="00C321D2">
            <w:pPr>
              <w:pStyle w:val="Questions"/>
              <w:framePr w:hSpace="0" w:wrap="auto" w:vAnchor="margin" w:hAnchor="text" w:xAlign="left" w:yAlign="inline"/>
              <w:suppressOverlap w:val="0"/>
            </w:pPr>
          </w:p>
        </w:tc>
        <w:tc>
          <w:tcPr>
            <w:tcW w:w="0" w:type="auto"/>
            <w:hideMark/>
          </w:tcPr>
          <w:p w:rsidR="00C321D2" w:rsidRDefault="00C321D2">
            <w:pPr>
              <w:pStyle w:val="Questions"/>
              <w:framePr w:hSpace="0" w:wrap="auto" w:vAnchor="margin" w:hAnchor="text" w:xAlign="left" w:yAlign="inline"/>
              <w:suppressOverlap w:val="0"/>
            </w:pPr>
          </w:p>
          <w:p w:rsidR="00C321D2" w:rsidRDefault="00C321D2">
            <w:pPr>
              <w:pStyle w:val="Questions"/>
              <w:framePr w:hSpace="0" w:wrap="auto" w:vAnchor="margin" w:hAnchor="text" w:xAlign="left" w:yAlign="inline"/>
              <w:suppressOverlap w:val="0"/>
            </w:pPr>
            <w:r>
              <w:t>Which of the following IS NOT likely an example of a cost of HIV business?</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tcBorders>
              <w:top w:val="single" w:sz="4" w:space="0" w:color="auto"/>
              <w:left w:val="nil"/>
              <w:bottom w:val="nil"/>
              <w:right w:val="nil"/>
            </w:tcBorders>
            <w:vAlign w:val="bottom"/>
            <w:hideMark/>
          </w:tcPr>
          <w:p w:rsidR="00C321D2" w:rsidRDefault="00C321D2">
            <w:pPr>
              <w:pStyle w:val="Answerletteringa"/>
              <w:framePr w:hSpace="0" w:wrap="auto" w:vAnchor="margin" w:hAnchor="text" w:xAlign="left" w:yAlign="inline"/>
              <w:suppressOverlap w:val="0"/>
            </w:pPr>
            <w:r>
              <w:t>a.</w:t>
            </w:r>
          </w:p>
        </w:tc>
        <w:tc>
          <w:tcPr>
            <w:tcW w:w="0" w:type="auto"/>
            <w:vAlign w:val="bottom"/>
            <w:hideMark/>
          </w:tcPr>
          <w:p w:rsidR="00C321D2" w:rsidRDefault="00C321D2">
            <w:pPr>
              <w:pStyle w:val="Answers"/>
              <w:framePr w:hSpace="0" w:wrap="auto" w:vAnchor="margin" w:hAnchor="text" w:xAlign="left" w:yAlign="inline"/>
              <w:suppressOverlap w:val="0"/>
            </w:pPr>
            <w:r>
              <w:t>An decrease in international investment</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b.</w:t>
            </w:r>
          </w:p>
        </w:tc>
        <w:tc>
          <w:tcPr>
            <w:tcW w:w="0" w:type="auto"/>
            <w:vAlign w:val="bottom"/>
            <w:hideMark/>
          </w:tcPr>
          <w:p w:rsidR="00C321D2" w:rsidRDefault="00C321D2">
            <w:pPr>
              <w:pStyle w:val="Answers"/>
              <w:framePr w:hSpace="0" w:wrap="auto" w:vAnchor="margin" w:hAnchor="text" w:xAlign="left" w:yAlign="inline"/>
              <w:suppressOverlap w:val="0"/>
            </w:pPr>
            <w:r>
              <w:t xml:space="preserve">A higher rate of absenteeism </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c.</w:t>
            </w:r>
          </w:p>
        </w:tc>
        <w:tc>
          <w:tcPr>
            <w:tcW w:w="0" w:type="auto"/>
            <w:vAlign w:val="bottom"/>
            <w:hideMark/>
          </w:tcPr>
          <w:p w:rsidR="00C321D2" w:rsidRDefault="00C321D2">
            <w:pPr>
              <w:pStyle w:val="Answers"/>
              <w:framePr w:hSpace="0" w:wrap="auto" w:vAnchor="margin" w:hAnchor="text" w:xAlign="left" w:yAlign="inline"/>
              <w:suppressOverlap w:val="0"/>
            </w:pPr>
            <w:r>
              <w:t>A shortage of well trained and experienced workers</w:t>
            </w:r>
          </w:p>
        </w:tc>
      </w:tr>
    </w:tbl>
    <w:p w:rsidR="00C321D2" w:rsidRDefault="00C321D2" w:rsidP="00C321D2"/>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8602"/>
      </w:tblGrid>
      <w:tr w:rsidR="00C321D2" w:rsidTr="00C321D2">
        <w:tc>
          <w:tcPr>
            <w:tcW w:w="0" w:type="auto"/>
            <w:vAlign w:val="bottom"/>
            <w:hideMark/>
          </w:tcPr>
          <w:p w:rsidR="00C321D2" w:rsidRDefault="00C321D2">
            <w:pPr>
              <w:pStyle w:val="Questionnumbering"/>
              <w:framePr w:hSpace="0" w:wrap="auto" w:vAnchor="margin" w:hAnchor="text" w:xAlign="left" w:yAlign="inline"/>
              <w:suppressOverlap w:val="0"/>
            </w:pPr>
            <w:r>
              <w:t>4)</w:t>
            </w:r>
          </w:p>
        </w:tc>
        <w:tc>
          <w:tcPr>
            <w:tcW w:w="0" w:type="auto"/>
            <w:tcBorders>
              <w:top w:val="nil"/>
              <w:left w:val="nil"/>
              <w:bottom w:val="single" w:sz="4" w:space="0" w:color="auto"/>
              <w:right w:val="nil"/>
            </w:tcBorders>
            <w:vAlign w:val="bottom"/>
          </w:tcPr>
          <w:p w:rsidR="00C321D2" w:rsidRDefault="00C321D2">
            <w:pPr>
              <w:pStyle w:val="Questions"/>
              <w:framePr w:hSpace="0" w:wrap="auto" w:vAnchor="margin" w:hAnchor="text" w:xAlign="left" w:yAlign="inline"/>
              <w:suppressOverlap w:val="0"/>
            </w:pPr>
          </w:p>
        </w:tc>
        <w:tc>
          <w:tcPr>
            <w:tcW w:w="0" w:type="auto"/>
            <w:hideMark/>
          </w:tcPr>
          <w:p w:rsidR="00C321D2" w:rsidRDefault="00C321D2">
            <w:pPr>
              <w:pStyle w:val="Questions"/>
              <w:framePr w:hSpace="0" w:wrap="auto" w:vAnchor="margin" w:hAnchor="text" w:xAlign="left" w:yAlign="inline"/>
              <w:suppressOverlap w:val="0"/>
            </w:pPr>
          </w:p>
          <w:p w:rsidR="00C321D2" w:rsidRDefault="00C321D2">
            <w:pPr>
              <w:pStyle w:val="Questions"/>
              <w:framePr w:hSpace="0" w:wrap="auto" w:vAnchor="margin" w:hAnchor="text" w:xAlign="left" w:yAlign="inline"/>
              <w:suppressOverlap w:val="0"/>
            </w:pPr>
            <w:r>
              <w:t xml:space="preserve">A forestry company offers onsite HIV testing. Very few people come. What could be the reason? </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tcBorders>
              <w:top w:val="single" w:sz="4" w:space="0" w:color="auto"/>
              <w:left w:val="nil"/>
              <w:bottom w:val="nil"/>
              <w:right w:val="nil"/>
            </w:tcBorders>
            <w:vAlign w:val="bottom"/>
            <w:hideMark/>
          </w:tcPr>
          <w:p w:rsidR="00C321D2" w:rsidRDefault="00C321D2">
            <w:pPr>
              <w:pStyle w:val="Answerletteringa"/>
              <w:framePr w:hSpace="0" w:wrap="auto" w:vAnchor="margin" w:hAnchor="text" w:xAlign="left" w:yAlign="inline"/>
              <w:suppressOverlap w:val="0"/>
            </w:pPr>
            <w:r>
              <w:t>a.</w:t>
            </w:r>
          </w:p>
        </w:tc>
        <w:tc>
          <w:tcPr>
            <w:tcW w:w="0" w:type="auto"/>
            <w:vAlign w:val="bottom"/>
            <w:hideMark/>
          </w:tcPr>
          <w:p w:rsidR="00C321D2" w:rsidRDefault="00C321D2">
            <w:pPr>
              <w:pStyle w:val="Answers"/>
              <w:framePr w:hSpace="0" w:wrap="auto" w:vAnchor="margin" w:hAnchor="text" w:xAlign="left" w:yAlign="inline"/>
              <w:suppressOverlap w:val="0"/>
            </w:pPr>
            <w:r>
              <w:t>The employees are worried that the nurse will tell the management who is HIV-positive</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b.</w:t>
            </w:r>
          </w:p>
        </w:tc>
        <w:tc>
          <w:tcPr>
            <w:tcW w:w="0" w:type="auto"/>
            <w:vAlign w:val="bottom"/>
            <w:hideMark/>
          </w:tcPr>
          <w:p w:rsidR="00C321D2" w:rsidRDefault="00C321D2">
            <w:pPr>
              <w:pStyle w:val="Answers"/>
              <w:framePr w:hSpace="0" w:wrap="auto" w:vAnchor="margin" w:hAnchor="text" w:xAlign="left" w:yAlign="inline"/>
              <w:suppressOverlap w:val="0"/>
            </w:pPr>
            <w:r>
              <w:t>The employees are working hard to meet a deadline and cannot come to the clinic</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c.</w:t>
            </w:r>
          </w:p>
        </w:tc>
        <w:tc>
          <w:tcPr>
            <w:tcW w:w="0" w:type="auto"/>
            <w:vAlign w:val="bottom"/>
            <w:hideMark/>
          </w:tcPr>
          <w:p w:rsidR="00C321D2" w:rsidRDefault="00C321D2">
            <w:pPr>
              <w:pStyle w:val="Answers"/>
              <w:framePr w:hSpace="0" w:wrap="auto" w:vAnchor="margin" w:hAnchor="text" w:xAlign="left" w:yAlign="inline"/>
              <w:suppressOverlap w:val="0"/>
            </w:pPr>
            <w:r>
              <w:t>Both of the above</w:t>
            </w:r>
          </w:p>
        </w:tc>
      </w:tr>
    </w:tbl>
    <w:p w:rsidR="00C321D2" w:rsidRDefault="00C321D2" w:rsidP="00C321D2"/>
    <w:tbl>
      <w:tblPr>
        <w:tblpPr w:leftFromText="187" w:rightFromText="187" w:vertAnchor="text" w:horzAnchor="page" w:tblpX="1585" w:tblpY="1"/>
        <w:tblOverlap w:val="never"/>
        <w:tblW w:w="0" w:type="auto"/>
        <w:tblCellMar>
          <w:left w:w="115" w:type="dxa"/>
          <w:right w:w="115" w:type="dxa"/>
        </w:tblCellMar>
        <w:tblLook w:val="04A0" w:firstRow="1" w:lastRow="0" w:firstColumn="1" w:lastColumn="0" w:noHBand="0" w:noVBand="1"/>
      </w:tblPr>
      <w:tblGrid>
        <w:gridCol w:w="401"/>
        <w:gridCol w:w="394"/>
        <w:gridCol w:w="7108"/>
      </w:tblGrid>
      <w:tr w:rsidR="00C321D2" w:rsidTr="00C321D2">
        <w:tc>
          <w:tcPr>
            <w:tcW w:w="0" w:type="auto"/>
            <w:vAlign w:val="bottom"/>
            <w:hideMark/>
          </w:tcPr>
          <w:p w:rsidR="00C321D2" w:rsidRDefault="00C321D2">
            <w:pPr>
              <w:pStyle w:val="Questionnumbering"/>
              <w:framePr w:hSpace="0" w:wrap="auto" w:vAnchor="margin" w:hAnchor="text" w:xAlign="left" w:yAlign="inline"/>
              <w:suppressOverlap w:val="0"/>
            </w:pPr>
            <w:r>
              <w:t>5)</w:t>
            </w:r>
          </w:p>
        </w:tc>
        <w:tc>
          <w:tcPr>
            <w:tcW w:w="0" w:type="auto"/>
            <w:tcBorders>
              <w:top w:val="nil"/>
              <w:left w:val="nil"/>
              <w:bottom w:val="single" w:sz="4" w:space="0" w:color="auto"/>
              <w:right w:val="nil"/>
            </w:tcBorders>
            <w:vAlign w:val="bottom"/>
          </w:tcPr>
          <w:p w:rsidR="00C321D2" w:rsidRDefault="00C321D2">
            <w:pPr>
              <w:pStyle w:val="Questions"/>
              <w:framePr w:hSpace="0" w:wrap="auto" w:vAnchor="margin" w:hAnchor="text" w:xAlign="left" w:yAlign="inline"/>
              <w:suppressOverlap w:val="0"/>
            </w:pPr>
          </w:p>
        </w:tc>
        <w:tc>
          <w:tcPr>
            <w:tcW w:w="0" w:type="auto"/>
            <w:hideMark/>
          </w:tcPr>
          <w:p w:rsidR="00C321D2" w:rsidRDefault="00C321D2">
            <w:pPr>
              <w:pStyle w:val="Questions"/>
              <w:framePr w:hSpace="0" w:wrap="auto" w:vAnchor="margin" w:hAnchor="text" w:xAlign="left" w:yAlign="inline"/>
              <w:suppressOverlap w:val="0"/>
            </w:pPr>
          </w:p>
          <w:p w:rsidR="00C321D2" w:rsidRDefault="00C321D2">
            <w:pPr>
              <w:pStyle w:val="Questions"/>
              <w:framePr w:hSpace="0" w:wrap="auto" w:vAnchor="margin" w:hAnchor="text" w:xAlign="left" w:yAlign="inline"/>
              <w:suppressOverlap w:val="0"/>
            </w:pPr>
            <w:r>
              <w:t>‘Reasonable accommodation’ at the workplace refers to</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tcBorders>
              <w:top w:val="single" w:sz="4" w:space="0" w:color="auto"/>
              <w:left w:val="nil"/>
              <w:bottom w:val="nil"/>
              <w:right w:val="nil"/>
            </w:tcBorders>
            <w:vAlign w:val="bottom"/>
            <w:hideMark/>
          </w:tcPr>
          <w:p w:rsidR="00C321D2" w:rsidRDefault="00C321D2">
            <w:pPr>
              <w:pStyle w:val="Answerletteringa"/>
              <w:framePr w:hSpace="0" w:wrap="auto" w:vAnchor="margin" w:hAnchor="text" w:xAlign="left" w:yAlign="inline"/>
              <w:suppressOverlap w:val="0"/>
            </w:pPr>
            <w:r>
              <w:t>a.</w:t>
            </w:r>
          </w:p>
        </w:tc>
        <w:tc>
          <w:tcPr>
            <w:tcW w:w="0" w:type="auto"/>
            <w:vAlign w:val="bottom"/>
            <w:hideMark/>
          </w:tcPr>
          <w:p w:rsidR="00C321D2" w:rsidRDefault="00C321D2">
            <w:pPr>
              <w:pStyle w:val="Answers"/>
              <w:framePr w:hSpace="0" w:wrap="auto" w:vAnchor="margin" w:hAnchor="text" w:xAlign="left" w:yAlign="inline"/>
              <w:suppressOverlap w:val="0"/>
            </w:pPr>
            <w:r>
              <w:t>End of year bonuses for HIV positive people</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b.</w:t>
            </w:r>
          </w:p>
        </w:tc>
        <w:tc>
          <w:tcPr>
            <w:tcW w:w="0" w:type="auto"/>
            <w:vAlign w:val="bottom"/>
            <w:hideMark/>
          </w:tcPr>
          <w:p w:rsidR="00C321D2" w:rsidRDefault="00C321D2">
            <w:pPr>
              <w:pStyle w:val="Answers"/>
              <w:framePr w:hSpace="0" w:wrap="auto" w:vAnchor="margin" w:hAnchor="text" w:xAlign="left" w:yAlign="inline"/>
              <w:suppressOverlap w:val="0"/>
            </w:pPr>
            <w:r>
              <w:t>Reducing or adjusting the workload to suit the capacities of HIV-positive workers</w:t>
            </w:r>
          </w:p>
        </w:tc>
      </w:tr>
      <w:tr w:rsidR="00C321D2" w:rsidTr="00C321D2">
        <w:tc>
          <w:tcPr>
            <w:tcW w:w="0" w:type="auto"/>
            <w:vAlign w:val="bottom"/>
          </w:tcPr>
          <w:p w:rsidR="00C321D2" w:rsidRDefault="00C321D2">
            <w:pPr>
              <w:pStyle w:val="Classdetails"/>
              <w:framePr w:hSpace="0" w:wrap="auto" w:vAnchor="margin" w:hAnchor="text" w:yAlign="inline"/>
            </w:pPr>
          </w:p>
        </w:tc>
        <w:tc>
          <w:tcPr>
            <w:tcW w:w="0" w:type="auto"/>
            <w:vAlign w:val="bottom"/>
            <w:hideMark/>
          </w:tcPr>
          <w:p w:rsidR="00C321D2" w:rsidRDefault="00C321D2">
            <w:pPr>
              <w:pStyle w:val="Answerletteringa"/>
              <w:framePr w:hSpace="0" w:wrap="auto" w:vAnchor="margin" w:hAnchor="text" w:xAlign="left" w:yAlign="inline"/>
              <w:suppressOverlap w:val="0"/>
            </w:pPr>
            <w:r>
              <w:t>c.</w:t>
            </w:r>
          </w:p>
        </w:tc>
        <w:tc>
          <w:tcPr>
            <w:tcW w:w="0" w:type="auto"/>
            <w:vAlign w:val="bottom"/>
            <w:hideMark/>
          </w:tcPr>
          <w:p w:rsidR="00C321D2" w:rsidRDefault="00C321D2">
            <w:pPr>
              <w:pStyle w:val="Answers"/>
              <w:framePr w:hSpace="0" w:wrap="auto" w:vAnchor="margin" w:hAnchor="text" w:xAlign="left" w:yAlign="inline"/>
              <w:suppressOverlap w:val="0"/>
            </w:pPr>
            <w:r>
              <w:t>Building onsite HIV clinics</w:t>
            </w:r>
          </w:p>
        </w:tc>
      </w:tr>
    </w:tbl>
    <w:p w:rsidR="00C321D2" w:rsidRDefault="00C321D2" w:rsidP="00C321D2">
      <w:pPr>
        <w:rPr>
          <w:rFonts w:ascii="Calibri" w:hAnsi="Calibri"/>
          <w:noProof/>
        </w:rPr>
      </w:pPr>
    </w:p>
    <w:p w:rsidR="008236B0" w:rsidRPr="00330FD0" w:rsidRDefault="008236B0" w:rsidP="00C321D2">
      <w:pPr>
        <w:pStyle w:val="Testsectiontitles"/>
        <w:rPr>
          <w:rFonts w:ascii="Calibri" w:hAnsi="Calibri"/>
          <w:noProof/>
        </w:rPr>
      </w:pPr>
      <w:bookmarkStart w:id="0" w:name="_GoBack"/>
      <w:bookmarkEnd w:id="0"/>
    </w:p>
    <w:sectPr w:rsidR="008236B0" w:rsidRPr="00330FD0">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DE" w:rsidRDefault="00AE54DE">
      <w:r>
        <w:separator/>
      </w:r>
    </w:p>
  </w:endnote>
  <w:endnote w:type="continuationSeparator" w:id="0">
    <w:p w:rsidR="00AE54DE" w:rsidRDefault="00AE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AA" w:rsidRDefault="00E579AA">
    <w:pPr>
      <w:pStyle w:val="Footer"/>
      <w:jc w:val="right"/>
    </w:pPr>
    <w:r>
      <w:t xml:space="preserve">Page | </w:t>
    </w:r>
    <w:r>
      <w:fldChar w:fldCharType="begin"/>
    </w:r>
    <w:r>
      <w:instrText xml:space="preserve"> PAGE   \* MERGEFORMAT </w:instrText>
    </w:r>
    <w:r>
      <w:fldChar w:fldCharType="separate"/>
    </w:r>
    <w:r w:rsidR="005C3AA0">
      <w:rPr>
        <w:noProof/>
      </w:rPr>
      <w:t>1</w:t>
    </w:r>
    <w:r>
      <w:rPr>
        <w:noProof/>
      </w:rPr>
      <w:fldChar w:fldCharType="end"/>
    </w:r>
    <w:r>
      <w:t xml:space="preserve"> </w:t>
    </w:r>
  </w:p>
  <w:p w:rsidR="00B16ED6" w:rsidRDefault="00B1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DE" w:rsidRDefault="00AE54DE">
      <w:r>
        <w:separator/>
      </w:r>
    </w:p>
  </w:footnote>
  <w:footnote w:type="continuationSeparator" w:id="0">
    <w:p w:rsidR="00AE54DE" w:rsidRDefault="00AE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546"/>
    <w:multiLevelType w:val="hybridMultilevel"/>
    <w:tmpl w:val="AFB076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306E29"/>
    <w:multiLevelType w:val="hybridMultilevel"/>
    <w:tmpl w:val="056C58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C50026"/>
    <w:multiLevelType w:val="hybridMultilevel"/>
    <w:tmpl w:val="92A8D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DF793A"/>
    <w:multiLevelType w:val="hybridMultilevel"/>
    <w:tmpl w:val="EDD82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831164"/>
    <w:multiLevelType w:val="hybridMultilevel"/>
    <w:tmpl w:val="A22AB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12578C"/>
    <w:multiLevelType w:val="hybridMultilevel"/>
    <w:tmpl w:val="CE701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3B54F4"/>
    <w:multiLevelType w:val="hybridMultilevel"/>
    <w:tmpl w:val="9302428A"/>
    <w:lvl w:ilvl="0" w:tplc="209C4592">
      <w:start w:val="1"/>
      <w:numFmt w:val="bullet"/>
      <w:lvlText w:val=" "/>
      <w:lvlJc w:val="left"/>
      <w:pPr>
        <w:tabs>
          <w:tab w:val="num" w:pos="720"/>
        </w:tabs>
        <w:ind w:left="720" w:hanging="360"/>
      </w:pPr>
      <w:rPr>
        <w:rFonts w:ascii="Times New Roman" w:hAnsi="Times New Roman" w:hint="default"/>
      </w:rPr>
    </w:lvl>
    <w:lvl w:ilvl="1" w:tplc="561276C4" w:tentative="1">
      <w:start w:val="1"/>
      <w:numFmt w:val="bullet"/>
      <w:lvlText w:val=" "/>
      <w:lvlJc w:val="left"/>
      <w:pPr>
        <w:tabs>
          <w:tab w:val="num" w:pos="1440"/>
        </w:tabs>
        <w:ind w:left="1440" w:hanging="360"/>
      </w:pPr>
      <w:rPr>
        <w:rFonts w:ascii="Times New Roman" w:hAnsi="Times New Roman" w:hint="default"/>
      </w:rPr>
    </w:lvl>
    <w:lvl w:ilvl="2" w:tplc="B15A7F12" w:tentative="1">
      <w:start w:val="1"/>
      <w:numFmt w:val="bullet"/>
      <w:lvlText w:val=" "/>
      <w:lvlJc w:val="left"/>
      <w:pPr>
        <w:tabs>
          <w:tab w:val="num" w:pos="2160"/>
        </w:tabs>
        <w:ind w:left="2160" w:hanging="360"/>
      </w:pPr>
      <w:rPr>
        <w:rFonts w:ascii="Times New Roman" w:hAnsi="Times New Roman" w:hint="default"/>
      </w:rPr>
    </w:lvl>
    <w:lvl w:ilvl="3" w:tplc="46B4F172" w:tentative="1">
      <w:start w:val="1"/>
      <w:numFmt w:val="bullet"/>
      <w:lvlText w:val=" "/>
      <w:lvlJc w:val="left"/>
      <w:pPr>
        <w:tabs>
          <w:tab w:val="num" w:pos="2880"/>
        </w:tabs>
        <w:ind w:left="2880" w:hanging="360"/>
      </w:pPr>
      <w:rPr>
        <w:rFonts w:ascii="Times New Roman" w:hAnsi="Times New Roman" w:hint="default"/>
      </w:rPr>
    </w:lvl>
    <w:lvl w:ilvl="4" w:tplc="647E9F24" w:tentative="1">
      <w:start w:val="1"/>
      <w:numFmt w:val="bullet"/>
      <w:lvlText w:val=" "/>
      <w:lvlJc w:val="left"/>
      <w:pPr>
        <w:tabs>
          <w:tab w:val="num" w:pos="3600"/>
        </w:tabs>
        <w:ind w:left="3600" w:hanging="360"/>
      </w:pPr>
      <w:rPr>
        <w:rFonts w:ascii="Times New Roman" w:hAnsi="Times New Roman" w:hint="default"/>
      </w:rPr>
    </w:lvl>
    <w:lvl w:ilvl="5" w:tplc="B86EDE8C">
      <w:start w:val="1"/>
      <w:numFmt w:val="bullet"/>
      <w:lvlText w:val=" "/>
      <w:lvlJc w:val="left"/>
      <w:pPr>
        <w:tabs>
          <w:tab w:val="num" w:pos="4320"/>
        </w:tabs>
        <w:ind w:left="4320" w:hanging="360"/>
      </w:pPr>
      <w:rPr>
        <w:rFonts w:ascii="Times New Roman" w:hAnsi="Times New Roman" w:hint="default"/>
      </w:rPr>
    </w:lvl>
    <w:lvl w:ilvl="6" w:tplc="2E5E4DAE" w:tentative="1">
      <w:start w:val="1"/>
      <w:numFmt w:val="bullet"/>
      <w:lvlText w:val=" "/>
      <w:lvlJc w:val="left"/>
      <w:pPr>
        <w:tabs>
          <w:tab w:val="num" w:pos="5040"/>
        </w:tabs>
        <w:ind w:left="5040" w:hanging="360"/>
      </w:pPr>
      <w:rPr>
        <w:rFonts w:ascii="Times New Roman" w:hAnsi="Times New Roman" w:hint="default"/>
      </w:rPr>
    </w:lvl>
    <w:lvl w:ilvl="7" w:tplc="5D94545A" w:tentative="1">
      <w:start w:val="1"/>
      <w:numFmt w:val="bullet"/>
      <w:lvlText w:val=" "/>
      <w:lvlJc w:val="left"/>
      <w:pPr>
        <w:tabs>
          <w:tab w:val="num" w:pos="5760"/>
        </w:tabs>
        <w:ind w:left="5760" w:hanging="360"/>
      </w:pPr>
      <w:rPr>
        <w:rFonts w:ascii="Times New Roman" w:hAnsi="Times New Roman" w:hint="default"/>
      </w:rPr>
    </w:lvl>
    <w:lvl w:ilvl="8" w:tplc="66D0C43A" w:tentative="1">
      <w:start w:val="1"/>
      <w:numFmt w:val="bullet"/>
      <w:lvlText w:val=" "/>
      <w:lvlJc w:val="left"/>
      <w:pPr>
        <w:tabs>
          <w:tab w:val="num" w:pos="6480"/>
        </w:tabs>
        <w:ind w:left="6480" w:hanging="360"/>
      </w:pPr>
      <w:rPr>
        <w:rFonts w:ascii="Times New Roman" w:hAnsi="Times New Roman" w:hint="default"/>
      </w:rPr>
    </w:lvl>
  </w:abstractNum>
  <w:abstractNum w:abstractNumId="7">
    <w:nsid w:val="68C52A94"/>
    <w:multiLevelType w:val="hybridMultilevel"/>
    <w:tmpl w:val="DF2C3EEC"/>
    <w:lvl w:ilvl="0" w:tplc="54F0FD58">
      <w:start w:val="5"/>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344469"/>
    <w:multiLevelType w:val="hybridMultilevel"/>
    <w:tmpl w:val="49A49242"/>
    <w:lvl w:ilvl="0" w:tplc="F0707F24">
      <w:start w:val="5"/>
      <w:numFmt w:val="bullet"/>
      <w:lvlText w:val="-"/>
      <w:lvlJc w:val="left"/>
      <w:pPr>
        <w:tabs>
          <w:tab w:val="num" w:pos="720"/>
        </w:tabs>
        <w:ind w:left="720" w:hanging="360"/>
      </w:pPr>
      <w:rPr>
        <w:rFonts w:ascii="Arial" w:eastAsia="Batang"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2F"/>
    <w:rsid w:val="00001D67"/>
    <w:rsid w:val="00037DF7"/>
    <w:rsid w:val="0006064E"/>
    <w:rsid w:val="00074A14"/>
    <w:rsid w:val="000A11C4"/>
    <w:rsid w:val="000D6957"/>
    <w:rsid w:val="000D700D"/>
    <w:rsid w:val="001144AE"/>
    <w:rsid w:val="00121D92"/>
    <w:rsid w:val="001574B1"/>
    <w:rsid w:val="0017763E"/>
    <w:rsid w:val="001831CF"/>
    <w:rsid w:val="001963DF"/>
    <w:rsid w:val="001B77EB"/>
    <w:rsid w:val="001C1264"/>
    <w:rsid w:val="001D3D37"/>
    <w:rsid w:val="00205F55"/>
    <w:rsid w:val="002107E4"/>
    <w:rsid w:val="00216C71"/>
    <w:rsid w:val="00250F2F"/>
    <w:rsid w:val="00271563"/>
    <w:rsid w:val="00274201"/>
    <w:rsid w:val="00280B7C"/>
    <w:rsid w:val="002A70CA"/>
    <w:rsid w:val="002E24F0"/>
    <w:rsid w:val="00303524"/>
    <w:rsid w:val="00315FCE"/>
    <w:rsid w:val="00316B19"/>
    <w:rsid w:val="00330FD0"/>
    <w:rsid w:val="003631AB"/>
    <w:rsid w:val="0037392B"/>
    <w:rsid w:val="004666C6"/>
    <w:rsid w:val="0047605A"/>
    <w:rsid w:val="004B6531"/>
    <w:rsid w:val="004C4837"/>
    <w:rsid w:val="005C3AA0"/>
    <w:rsid w:val="006207B1"/>
    <w:rsid w:val="006213EC"/>
    <w:rsid w:val="0063047E"/>
    <w:rsid w:val="006863D4"/>
    <w:rsid w:val="006966D1"/>
    <w:rsid w:val="006C0E2A"/>
    <w:rsid w:val="006D129E"/>
    <w:rsid w:val="00711297"/>
    <w:rsid w:val="0072720F"/>
    <w:rsid w:val="0073281C"/>
    <w:rsid w:val="0074017B"/>
    <w:rsid w:val="00751CEA"/>
    <w:rsid w:val="00754C6D"/>
    <w:rsid w:val="007E2EF0"/>
    <w:rsid w:val="008103EA"/>
    <w:rsid w:val="008236B0"/>
    <w:rsid w:val="00830A33"/>
    <w:rsid w:val="00882585"/>
    <w:rsid w:val="0089037E"/>
    <w:rsid w:val="008D67C2"/>
    <w:rsid w:val="009218C2"/>
    <w:rsid w:val="00976FBE"/>
    <w:rsid w:val="00991AAF"/>
    <w:rsid w:val="009932A2"/>
    <w:rsid w:val="009E5569"/>
    <w:rsid w:val="00A401FA"/>
    <w:rsid w:val="00A776A7"/>
    <w:rsid w:val="00A803B1"/>
    <w:rsid w:val="00AC0E20"/>
    <w:rsid w:val="00AC2AFC"/>
    <w:rsid w:val="00AD6D75"/>
    <w:rsid w:val="00AE54DE"/>
    <w:rsid w:val="00AF46CA"/>
    <w:rsid w:val="00B16ED6"/>
    <w:rsid w:val="00B46419"/>
    <w:rsid w:val="00B842E5"/>
    <w:rsid w:val="00BC271C"/>
    <w:rsid w:val="00BC7D35"/>
    <w:rsid w:val="00BD4D47"/>
    <w:rsid w:val="00C321D2"/>
    <w:rsid w:val="00C532BE"/>
    <w:rsid w:val="00C55DCF"/>
    <w:rsid w:val="00C66E2F"/>
    <w:rsid w:val="00C75DF4"/>
    <w:rsid w:val="00CB110C"/>
    <w:rsid w:val="00CE4AAB"/>
    <w:rsid w:val="00CF6B21"/>
    <w:rsid w:val="00D03343"/>
    <w:rsid w:val="00D06E12"/>
    <w:rsid w:val="00D44BD5"/>
    <w:rsid w:val="00D52623"/>
    <w:rsid w:val="00D5367A"/>
    <w:rsid w:val="00D6294C"/>
    <w:rsid w:val="00D926C5"/>
    <w:rsid w:val="00DB35A8"/>
    <w:rsid w:val="00E017FD"/>
    <w:rsid w:val="00E01D09"/>
    <w:rsid w:val="00E05735"/>
    <w:rsid w:val="00E137D7"/>
    <w:rsid w:val="00E579AA"/>
    <w:rsid w:val="00EA28D6"/>
    <w:rsid w:val="00EF6837"/>
    <w:rsid w:val="00F16961"/>
    <w:rsid w:val="00F54285"/>
    <w:rsid w:val="00F8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C0E2A"/>
    <w:rPr>
      <w:rFonts w:ascii="Calibri" w:eastAsia="Calibri" w:hAnsi="Calibri" w:cs="Times New Roman"/>
      <w:lang w:val="en-CA" w:bidi="ar-SA"/>
    </w:rPr>
  </w:style>
  <w:style w:type="paragraph" w:styleId="Header">
    <w:name w:val="header"/>
    <w:basedOn w:val="Normal"/>
    <w:rsid w:val="00330FD0"/>
    <w:pPr>
      <w:tabs>
        <w:tab w:val="center" w:pos="4320"/>
        <w:tab w:val="right" w:pos="8640"/>
      </w:tabs>
    </w:pPr>
  </w:style>
  <w:style w:type="paragraph" w:styleId="Footer">
    <w:name w:val="footer"/>
    <w:basedOn w:val="Normal"/>
    <w:link w:val="FooterChar"/>
    <w:uiPriority w:val="99"/>
    <w:rsid w:val="00330FD0"/>
    <w:pPr>
      <w:tabs>
        <w:tab w:val="center" w:pos="4320"/>
        <w:tab w:val="right" w:pos="8640"/>
      </w:tabs>
    </w:pPr>
  </w:style>
  <w:style w:type="table" w:styleId="TableGrid">
    <w:name w:val="Table Grid"/>
    <w:basedOn w:val="TableNormal"/>
    <w:rsid w:val="00D0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details">
    <w:name w:val="Class details"/>
    <w:basedOn w:val="Normal"/>
    <w:qFormat/>
    <w:rsid w:val="00D926C5"/>
    <w:pPr>
      <w:framePr w:hSpace="187" w:wrap="around" w:vAnchor="page" w:hAnchor="margin" w:y="2579"/>
      <w:spacing w:before="120"/>
      <w:ind w:left="720" w:hanging="720"/>
    </w:pPr>
    <w:rPr>
      <w:rFonts w:ascii="Calibri" w:eastAsia="Century Gothic" w:hAnsi="Calibri" w:cs="Times New Roman"/>
      <w:sz w:val="21"/>
      <w:lang w:val="en-US" w:bidi="ar-SA"/>
    </w:rPr>
  </w:style>
  <w:style w:type="paragraph" w:customStyle="1" w:styleId="Testsectiontitles">
    <w:name w:val="Test section titles"/>
    <w:basedOn w:val="Normal"/>
    <w:qFormat/>
    <w:rsid w:val="00D926C5"/>
    <w:pPr>
      <w:keepNext/>
      <w:keepLines/>
      <w:spacing w:before="360" w:after="240" w:line="23" w:lineRule="atLeast"/>
      <w:contextualSpacing/>
    </w:pPr>
    <w:rPr>
      <w:rFonts w:ascii="Cambria" w:eastAsia="Century Gothic" w:hAnsi="Cambria" w:cs="Times New Roman"/>
      <w:b/>
      <w:sz w:val="25"/>
      <w:lang w:val="en-US" w:bidi="ar-SA"/>
    </w:rPr>
  </w:style>
  <w:style w:type="paragraph" w:customStyle="1" w:styleId="Questions">
    <w:name w:val="Questions"/>
    <w:basedOn w:val="Classdetails"/>
    <w:qFormat/>
    <w:rsid w:val="00D926C5"/>
    <w:pPr>
      <w:framePr w:wrap="around" w:vAnchor="text" w:hAnchor="page" w:x="1585" w:y="1"/>
      <w:suppressOverlap/>
    </w:pPr>
    <w:rPr>
      <w:b/>
    </w:rPr>
  </w:style>
  <w:style w:type="paragraph" w:customStyle="1" w:styleId="Answers">
    <w:name w:val="Answers"/>
    <w:basedOn w:val="Classdetails"/>
    <w:qFormat/>
    <w:rsid w:val="00D926C5"/>
    <w:pPr>
      <w:framePr w:wrap="around" w:vAnchor="text" w:hAnchor="page" w:x="1585" w:y="1"/>
      <w:suppressOverlap/>
    </w:pPr>
  </w:style>
  <w:style w:type="paragraph" w:customStyle="1" w:styleId="Answerletteringa">
    <w:name w:val="Answer lettering (a"/>
    <w:aliases w:val="b,c)"/>
    <w:basedOn w:val="Classdetails"/>
    <w:qFormat/>
    <w:rsid w:val="00D926C5"/>
    <w:pPr>
      <w:framePr w:wrap="around" w:vAnchor="text" w:hAnchor="page" w:x="1585" w:y="1"/>
      <w:suppressOverlap/>
      <w:jc w:val="right"/>
    </w:pPr>
  </w:style>
  <w:style w:type="paragraph" w:customStyle="1" w:styleId="Questionnumbering">
    <w:name w:val="Question numbering"/>
    <w:basedOn w:val="Classdetails"/>
    <w:qFormat/>
    <w:rsid w:val="00D926C5"/>
    <w:pPr>
      <w:framePr w:wrap="around" w:vAnchor="text" w:hAnchor="page" w:x="1585" w:y="1"/>
      <w:suppressOverlap/>
    </w:pPr>
  </w:style>
  <w:style w:type="character" w:customStyle="1" w:styleId="FooterChar">
    <w:name w:val="Footer Char"/>
    <w:link w:val="Footer"/>
    <w:uiPriority w:val="99"/>
    <w:rsid w:val="00B16ED6"/>
    <w:rPr>
      <w:rFonts w:ascii="Arial" w:hAnsi="Arial" w:cs="Arial"/>
      <w:sz w:val="22"/>
      <w:szCs w:val="22"/>
      <w:lang w:eastAsia="en-US" w:bidi="ur-PK"/>
    </w:rPr>
  </w:style>
  <w:style w:type="paragraph" w:styleId="BalloonText">
    <w:name w:val="Balloon Text"/>
    <w:basedOn w:val="Normal"/>
    <w:link w:val="BalloonTextChar"/>
    <w:rsid w:val="00B16ED6"/>
    <w:rPr>
      <w:rFonts w:ascii="Tahoma" w:hAnsi="Tahoma" w:cs="Tahoma"/>
      <w:sz w:val="16"/>
      <w:szCs w:val="16"/>
    </w:rPr>
  </w:style>
  <w:style w:type="character" w:customStyle="1" w:styleId="BalloonTextChar">
    <w:name w:val="Balloon Text Char"/>
    <w:link w:val="BalloonText"/>
    <w:rsid w:val="00B16ED6"/>
    <w:rPr>
      <w:rFonts w:ascii="Tahoma" w:hAnsi="Tahoma" w:cs="Tahoma"/>
      <w:sz w:val="16"/>
      <w:szCs w:val="16"/>
      <w:lang w:eastAsia="en-US"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C0E2A"/>
    <w:rPr>
      <w:rFonts w:ascii="Calibri" w:eastAsia="Calibri" w:hAnsi="Calibri" w:cs="Times New Roman"/>
      <w:lang w:val="en-CA" w:bidi="ar-SA"/>
    </w:rPr>
  </w:style>
  <w:style w:type="paragraph" w:styleId="Header">
    <w:name w:val="header"/>
    <w:basedOn w:val="Normal"/>
    <w:rsid w:val="00330FD0"/>
    <w:pPr>
      <w:tabs>
        <w:tab w:val="center" w:pos="4320"/>
        <w:tab w:val="right" w:pos="8640"/>
      </w:tabs>
    </w:pPr>
  </w:style>
  <w:style w:type="paragraph" w:styleId="Footer">
    <w:name w:val="footer"/>
    <w:basedOn w:val="Normal"/>
    <w:link w:val="FooterChar"/>
    <w:uiPriority w:val="99"/>
    <w:rsid w:val="00330FD0"/>
    <w:pPr>
      <w:tabs>
        <w:tab w:val="center" w:pos="4320"/>
        <w:tab w:val="right" w:pos="8640"/>
      </w:tabs>
    </w:pPr>
  </w:style>
  <w:style w:type="table" w:styleId="TableGrid">
    <w:name w:val="Table Grid"/>
    <w:basedOn w:val="TableNormal"/>
    <w:rsid w:val="00D0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details">
    <w:name w:val="Class details"/>
    <w:basedOn w:val="Normal"/>
    <w:qFormat/>
    <w:rsid w:val="00D926C5"/>
    <w:pPr>
      <w:framePr w:hSpace="187" w:wrap="around" w:vAnchor="page" w:hAnchor="margin" w:y="2579"/>
      <w:spacing w:before="120"/>
      <w:ind w:left="720" w:hanging="720"/>
    </w:pPr>
    <w:rPr>
      <w:rFonts w:ascii="Calibri" w:eastAsia="Century Gothic" w:hAnsi="Calibri" w:cs="Times New Roman"/>
      <w:sz w:val="21"/>
      <w:lang w:val="en-US" w:bidi="ar-SA"/>
    </w:rPr>
  </w:style>
  <w:style w:type="paragraph" w:customStyle="1" w:styleId="Testsectiontitles">
    <w:name w:val="Test section titles"/>
    <w:basedOn w:val="Normal"/>
    <w:qFormat/>
    <w:rsid w:val="00D926C5"/>
    <w:pPr>
      <w:keepNext/>
      <w:keepLines/>
      <w:spacing w:before="360" w:after="240" w:line="23" w:lineRule="atLeast"/>
      <w:contextualSpacing/>
    </w:pPr>
    <w:rPr>
      <w:rFonts w:ascii="Cambria" w:eastAsia="Century Gothic" w:hAnsi="Cambria" w:cs="Times New Roman"/>
      <w:b/>
      <w:sz w:val="25"/>
      <w:lang w:val="en-US" w:bidi="ar-SA"/>
    </w:rPr>
  </w:style>
  <w:style w:type="paragraph" w:customStyle="1" w:styleId="Questions">
    <w:name w:val="Questions"/>
    <w:basedOn w:val="Classdetails"/>
    <w:qFormat/>
    <w:rsid w:val="00D926C5"/>
    <w:pPr>
      <w:framePr w:wrap="around" w:vAnchor="text" w:hAnchor="page" w:x="1585" w:y="1"/>
      <w:suppressOverlap/>
    </w:pPr>
    <w:rPr>
      <w:b/>
    </w:rPr>
  </w:style>
  <w:style w:type="paragraph" w:customStyle="1" w:styleId="Answers">
    <w:name w:val="Answers"/>
    <w:basedOn w:val="Classdetails"/>
    <w:qFormat/>
    <w:rsid w:val="00D926C5"/>
    <w:pPr>
      <w:framePr w:wrap="around" w:vAnchor="text" w:hAnchor="page" w:x="1585" w:y="1"/>
      <w:suppressOverlap/>
    </w:pPr>
  </w:style>
  <w:style w:type="paragraph" w:customStyle="1" w:styleId="Answerletteringa">
    <w:name w:val="Answer lettering (a"/>
    <w:aliases w:val="b,c)"/>
    <w:basedOn w:val="Classdetails"/>
    <w:qFormat/>
    <w:rsid w:val="00D926C5"/>
    <w:pPr>
      <w:framePr w:wrap="around" w:vAnchor="text" w:hAnchor="page" w:x="1585" w:y="1"/>
      <w:suppressOverlap/>
      <w:jc w:val="right"/>
    </w:pPr>
  </w:style>
  <w:style w:type="paragraph" w:customStyle="1" w:styleId="Questionnumbering">
    <w:name w:val="Question numbering"/>
    <w:basedOn w:val="Classdetails"/>
    <w:qFormat/>
    <w:rsid w:val="00D926C5"/>
    <w:pPr>
      <w:framePr w:wrap="around" w:vAnchor="text" w:hAnchor="page" w:x="1585" w:y="1"/>
      <w:suppressOverlap/>
    </w:pPr>
  </w:style>
  <w:style w:type="character" w:customStyle="1" w:styleId="FooterChar">
    <w:name w:val="Footer Char"/>
    <w:link w:val="Footer"/>
    <w:uiPriority w:val="99"/>
    <w:rsid w:val="00B16ED6"/>
    <w:rPr>
      <w:rFonts w:ascii="Arial" w:hAnsi="Arial" w:cs="Arial"/>
      <w:sz w:val="22"/>
      <w:szCs w:val="22"/>
      <w:lang w:eastAsia="en-US" w:bidi="ur-PK"/>
    </w:rPr>
  </w:style>
  <w:style w:type="paragraph" w:styleId="BalloonText">
    <w:name w:val="Balloon Text"/>
    <w:basedOn w:val="Normal"/>
    <w:link w:val="BalloonTextChar"/>
    <w:rsid w:val="00B16ED6"/>
    <w:rPr>
      <w:rFonts w:ascii="Tahoma" w:hAnsi="Tahoma" w:cs="Tahoma"/>
      <w:sz w:val="16"/>
      <w:szCs w:val="16"/>
    </w:rPr>
  </w:style>
  <w:style w:type="character" w:customStyle="1" w:styleId="BalloonTextChar">
    <w:name w:val="Balloon Text Char"/>
    <w:link w:val="BalloonText"/>
    <w:rsid w:val="00B16ED6"/>
    <w:rPr>
      <w:rFonts w:ascii="Tahoma" w:hAnsi="Tahoma" w:cs="Tahoma"/>
      <w:sz w:val="16"/>
      <w:szCs w:val="16"/>
      <w:lang w:eastAsia="en-US"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8749">
      <w:bodyDiv w:val="1"/>
      <w:marLeft w:val="0"/>
      <w:marRight w:val="0"/>
      <w:marTop w:val="0"/>
      <w:marBottom w:val="0"/>
      <w:divBdr>
        <w:top w:val="none" w:sz="0" w:space="0" w:color="auto"/>
        <w:left w:val="none" w:sz="0" w:space="0" w:color="auto"/>
        <w:bottom w:val="none" w:sz="0" w:space="0" w:color="auto"/>
        <w:right w:val="none" w:sz="0" w:space="0" w:color="auto"/>
      </w:divBdr>
      <w:divsChild>
        <w:div w:id="710151603">
          <w:marLeft w:val="2520"/>
          <w:marRight w:val="0"/>
          <w:marTop w:val="70"/>
          <w:marBottom w:val="0"/>
          <w:divBdr>
            <w:top w:val="none" w:sz="0" w:space="0" w:color="auto"/>
            <w:left w:val="none" w:sz="0" w:space="0" w:color="auto"/>
            <w:bottom w:val="none" w:sz="0" w:space="0" w:color="auto"/>
            <w:right w:val="none" w:sz="0" w:space="0" w:color="auto"/>
          </w:divBdr>
        </w:div>
        <w:div w:id="81950021">
          <w:marLeft w:val="2520"/>
          <w:marRight w:val="0"/>
          <w:marTop w:val="70"/>
          <w:marBottom w:val="0"/>
          <w:divBdr>
            <w:top w:val="none" w:sz="0" w:space="0" w:color="auto"/>
            <w:left w:val="none" w:sz="0" w:space="0" w:color="auto"/>
            <w:bottom w:val="none" w:sz="0" w:space="0" w:color="auto"/>
            <w:right w:val="none" w:sz="0" w:space="0" w:color="auto"/>
          </w:divBdr>
        </w:div>
        <w:div w:id="1544294720">
          <w:marLeft w:val="2520"/>
          <w:marRight w:val="0"/>
          <w:marTop w:val="70"/>
          <w:marBottom w:val="0"/>
          <w:divBdr>
            <w:top w:val="none" w:sz="0" w:space="0" w:color="auto"/>
            <w:left w:val="none" w:sz="0" w:space="0" w:color="auto"/>
            <w:bottom w:val="none" w:sz="0" w:space="0" w:color="auto"/>
            <w:right w:val="none" w:sz="0" w:space="0" w:color="auto"/>
          </w:divBdr>
        </w:div>
        <w:div w:id="1862552122">
          <w:marLeft w:val="2520"/>
          <w:marRight w:val="0"/>
          <w:marTop w:val="70"/>
          <w:marBottom w:val="0"/>
          <w:divBdr>
            <w:top w:val="none" w:sz="0" w:space="0" w:color="auto"/>
            <w:left w:val="none" w:sz="0" w:space="0" w:color="auto"/>
            <w:bottom w:val="none" w:sz="0" w:space="0" w:color="auto"/>
            <w:right w:val="none" w:sz="0" w:space="0" w:color="auto"/>
          </w:divBdr>
        </w:div>
        <w:div w:id="366025935">
          <w:marLeft w:val="2520"/>
          <w:marRight w:val="0"/>
          <w:marTop w:val="70"/>
          <w:marBottom w:val="0"/>
          <w:divBdr>
            <w:top w:val="none" w:sz="0" w:space="0" w:color="auto"/>
            <w:left w:val="none" w:sz="0" w:space="0" w:color="auto"/>
            <w:bottom w:val="none" w:sz="0" w:space="0" w:color="auto"/>
            <w:right w:val="none" w:sz="0" w:space="0" w:color="auto"/>
          </w:divBdr>
        </w:div>
      </w:divsChild>
    </w:div>
    <w:div w:id="13509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1252</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SOCIAL FACTORS SHAPING ARV ACCESS AND ADHERENCE</vt:lpstr>
    </vt:vector>
  </TitlesOfParts>
  <Company>LSE</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FACTORS SHAPING ARV ACCESS AND ADHERENCE</dc:title>
  <dc:subject/>
  <dc:creator>hallas</dc:creator>
  <cp:keywords/>
  <cp:lastModifiedBy>Morten</cp:lastModifiedBy>
  <cp:revision>18</cp:revision>
  <cp:lastPrinted>2010-12-01T14:55:00Z</cp:lastPrinted>
  <dcterms:created xsi:type="dcterms:W3CDTF">2011-01-11T11:28:00Z</dcterms:created>
  <dcterms:modified xsi:type="dcterms:W3CDTF">2011-01-17T16:04:00Z</dcterms:modified>
</cp:coreProperties>
</file>